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CB05E" w14:textId="0D54FFBA" w:rsidR="00C16B34" w:rsidRPr="00794F41" w:rsidRDefault="00C16B34" w:rsidP="00C16B34">
      <w:pPr>
        <w:pStyle w:val="Title"/>
        <w:jc w:val="center"/>
        <w:rPr>
          <w:b/>
          <w:bCs/>
          <w:color w:val="FF0000"/>
          <w:sz w:val="36"/>
          <w:szCs w:val="36"/>
        </w:rPr>
      </w:pPr>
      <w:r w:rsidRPr="00794F41">
        <w:rPr>
          <w:b/>
          <w:bCs/>
          <w:sz w:val="36"/>
          <w:szCs w:val="36"/>
        </w:rPr>
        <w:t>APA 7</w:t>
      </w:r>
      <w:r w:rsidRPr="00794F41">
        <w:rPr>
          <w:b/>
          <w:bCs/>
          <w:color w:val="auto"/>
          <w:sz w:val="36"/>
          <w:szCs w:val="36"/>
        </w:rPr>
        <w:t xml:space="preserve">: </w:t>
      </w:r>
      <w:r w:rsidR="00782988" w:rsidRPr="00794F41">
        <w:rPr>
          <w:b/>
          <w:bCs/>
          <w:color w:val="auto"/>
          <w:sz w:val="36"/>
          <w:szCs w:val="36"/>
        </w:rPr>
        <w:t xml:space="preserve">In-Text Citation Basics and </w:t>
      </w:r>
      <w:r w:rsidR="0029635F" w:rsidRPr="00794F41">
        <w:rPr>
          <w:b/>
          <w:bCs/>
          <w:color w:val="auto"/>
          <w:sz w:val="36"/>
          <w:szCs w:val="36"/>
        </w:rPr>
        <w:t xml:space="preserve">Common </w:t>
      </w:r>
      <w:r w:rsidRPr="00794F41">
        <w:rPr>
          <w:b/>
          <w:bCs/>
          <w:color w:val="auto"/>
          <w:sz w:val="36"/>
          <w:szCs w:val="36"/>
        </w:rPr>
        <w:t>Reference Types</w:t>
      </w:r>
    </w:p>
    <w:p w14:paraId="49740D42" w14:textId="5363E083" w:rsidR="00A6778F" w:rsidRDefault="00720B60" w:rsidP="00720B60">
      <w:pPr>
        <w:pStyle w:val="Subtitle"/>
        <w:spacing w:after="0"/>
        <w:jc w:val="center"/>
        <w:rPr>
          <w:rFonts w:asciiTheme="minorHAnsi" w:eastAsiaTheme="minorEastAsia" w:hAnsiTheme="minorHAnsi" w:cstheme="minorBidi"/>
          <w:color w:val="525252" w:themeColor="accent3" w:themeShade="80"/>
          <w:sz w:val="24"/>
          <w:szCs w:val="24"/>
        </w:rPr>
      </w:pPr>
      <w:r>
        <w:rPr>
          <w:rFonts w:asciiTheme="minorHAnsi" w:eastAsiaTheme="minorEastAsia" w:hAnsiTheme="minorHAnsi" w:cstheme="minorBidi"/>
          <w:color w:val="525252" w:themeColor="accent3" w:themeShade="80"/>
          <w:sz w:val="24"/>
          <w:szCs w:val="24"/>
        </w:rPr>
        <w:t>A collaboration of</w:t>
      </w:r>
    </w:p>
    <w:p w14:paraId="06A6CF82" w14:textId="011CD069" w:rsidR="00C16B34" w:rsidRDefault="00C16B34" w:rsidP="00E97F1D">
      <w:pPr>
        <w:pStyle w:val="Subtitle"/>
        <w:spacing w:after="120"/>
        <w:jc w:val="center"/>
        <w:rPr>
          <w:rFonts w:asciiTheme="minorHAnsi" w:eastAsiaTheme="minorEastAsia" w:hAnsiTheme="minorHAnsi" w:cstheme="minorBidi"/>
          <w:color w:val="525252" w:themeColor="accent3" w:themeShade="80"/>
          <w:sz w:val="20"/>
          <w:szCs w:val="20"/>
        </w:rPr>
      </w:pPr>
      <w:r w:rsidRPr="4CC4DCD1">
        <w:rPr>
          <w:rFonts w:asciiTheme="minorHAnsi" w:eastAsiaTheme="minorEastAsia" w:hAnsiTheme="minorHAnsi" w:cstheme="minorBidi"/>
          <w:color w:val="525252" w:themeColor="accent3" w:themeShade="80"/>
          <w:sz w:val="24"/>
          <w:szCs w:val="24"/>
        </w:rPr>
        <w:t>Metro State University Writing Center</w:t>
      </w:r>
      <w:r w:rsidR="00A6778F">
        <w:rPr>
          <w:rFonts w:asciiTheme="minorHAnsi" w:eastAsiaTheme="minorEastAsia" w:hAnsiTheme="minorHAnsi" w:cstheme="minorBidi"/>
          <w:color w:val="525252" w:themeColor="accent3" w:themeShade="80"/>
          <w:sz w:val="24"/>
          <w:szCs w:val="24"/>
        </w:rPr>
        <w:t xml:space="preserve"> and Library</w:t>
      </w:r>
      <w:r w:rsidR="006D7AD1">
        <w:rPr>
          <w:rFonts w:asciiTheme="minorHAnsi" w:eastAsiaTheme="minorEastAsia" w:hAnsiTheme="minorHAnsi" w:cstheme="minorBidi"/>
          <w:color w:val="525252" w:themeColor="accent3" w:themeShade="80"/>
          <w:sz w:val="24"/>
          <w:szCs w:val="24"/>
        </w:rPr>
        <w:t>, Spring 202</w:t>
      </w:r>
      <w:r w:rsidR="004E397B">
        <w:rPr>
          <w:rFonts w:asciiTheme="minorHAnsi" w:eastAsiaTheme="minorEastAsia" w:hAnsiTheme="minorHAnsi" w:cstheme="minorBidi"/>
          <w:color w:val="525252" w:themeColor="accent3" w:themeShade="80"/>
          <w:sz w:val="24"/>
          <w:szCs w:val="24"/>
        </w:rPr>
        <w:t>6</w:t>
      </w:r>
    </w:p>
    <w:p w14:paraId="48735B09" w14:textId="77777777" w:rsidR="00C16B34" w:rsidRPr="00E51321" w:rsidRDefault="00C16B34" w:rsidP="00E97F1D">
      <w:pPr>
        <w:pStyle w:val="Heading1"/>
        <w:spacing w:before="0" w:after="0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bookmarkStart w:id="0" w:name="_RESOURCES"/>
      <w:bookmarkEnd w:id="0"/>
      <w:r w:rsidRPr="00E51321">
        <w:rPr>
          <w:rFonts w:asciiTheme="minorHAnsi" w:hAnsiTheme="minorHAnsi" w:cstheme="minorHAnsi"/>
          <w:color w:val="auto"/>
          <w:sz w:val="32"/>
          <w:szCs w:val="32"/>
        </w:rPr>
        <w:t>RESOURCES</w:t>
      </w:r>
    </w:p>
    <w:p w14:paraId="0C783393" w14:textId="0BD41BDC" w:rsidR="00C16B34" w:rsidRPr="00EA1022" w:rsidRDefault="00C16B34" w:rsidP="00750551">
      <w:pPr>
        <w:pStyle w:val="NoSpacing"/>
        <w:spacing w:after="120"/>
        <w:rPr>
          <w:i/>
          <w:iCs/>
          <w:sz w:val="24"/>
          <w:szCs w:val="24"/>
          <w:u w:val="single"/>
        </w:rPr>
      </w:pPr>
      <w:r w:rsidRPr="00EA1022">
        <w:rPr>
          <w:rStyle w:val="Emphasis"/>
          <w:rFonts w:ascii="Calibri" w:hAnsi="Calibri" w:cs="Calibri"/>
          <w:i w:val="0"/>
          <w:iCs w:val="0"/>
          <w:color w:val="auto"/>
          <w:sz w:val="24"/>
          <w:szCs w:val="24"/>
          <w:u w:val="single"/>
        </w:rPr>
        <w:t>Online</w:t>
      </w:r>
    </w:p>
    <w:p w14:paraId="7A5F56EE" w14:textId="7B538A20" w:rsidR="00C16B34" w:rsidRPr="00512A3D" w:rsidRDefault="001B2615" w:rsidP="001E15F0">
      <w:pPr>
        <w:pStyle w:val="NoSpacing"/>
        <w:spacing w:after="240"/>
        <w:ind w:left="360"/>
        <w:rPr>
          <w:sz w:val="22"/>
          <w:szCs w:val="22"/>
        </w:rPr>
      </w:pPr>
      <w:hyperlink r:id="rId7" w:history="1">
        <w:r w:rsidR="00C16B34" w:rsidRPr="002F617D">
          <w:rPr>
            <w:rStyle w:val="Hyperlink"/>
            <w:i/>
            <w:iCs/>
            <w:color w:val="auto"/>
            <w:sz w:val="22"/>
            <w:szCs w:val="22"/>
          </w:rPr>
          <w:t xml:space="preserve">APA Style </w:t>
        </w:r>
        <w:r w:rsidR="00F474EC" w:rsidRPr="002F617D">
          <w:rPr>
            <w:rStyle w:val="Hyperlink"/>
            <w:i/>
            <w:iCs/>
            <w:color w:val="auto"/>
            <w:sz w:val="22"/>
            <w:szCs w:val="22"/>
          </w:rPr>
          <w:t>and Grammar Guideline</w:t>
        </w:r>
        <w:r w:rsidR="00AF57F3" w:rsidRPr="002F617D">
          <w:rPr>
            <w:rStyle w:val="Hyperlink"/>
            <w:i/>
            <w:iCs/>
            <w:color w:val="auto"/>
            <w:sz w:val="22"/>
            <w:szCs w:val="22"/>
          </w:rPr>
          <w:t>s</w:t>
        </w:r>
        <w:r w:rsidR="00C16B34" w:rsidRPr="002F617D">
          <w:rPr>
            <w:rStyle w:val="Hyperlink"/>
            <w:color w:val="auto"/>
            <w:sz w:val="22"/>
            <w:szCs w:val="22"/>
          </w:rPr>
          <w:t xml:space="preserve"> </w:t>
        </w:r>
      </w:hyperlink>
      <w:r w:rsidR="00AA6A7D" w:rsidRPr="002F617D">
        <w:rPr>
          <w:sz w:val="22"/>
          <w:szCs w:val="22"/>
        </w:rPr>
        <w:t xml:space="preserve"> </w:t>
      </w:r>
      <w:r w:rsidR="007D06A5" w:rsidRPr="00512A3D">
        <w:rPr>
          <w:sz w:val="22"/>
          <w:szCs w:val="22"/>
        </w:rPr>
        <w:t>(</w:t>
      </w:r>
      <w:r w:rsidR="007D06A5" w:rsidRPr="00512A3D">
        <w:rPr>
          <w:rStyle w:val="Emphasis"/>
          <w:rFonts w:ascii="Calibri" w:hAnsi="Calibri" w:cs="Calibri"/>
          <w:i w:val="0"/>
          <w:iCs w:val="0"/>
          <w:color w:val="auto"/>
          <w:sz w:val="22"/>
          <w:szCs w:val="22"/>
        </w:rPr>
        <w:t>apastyle.apa.org/style-grammar-guidelines</w:t>
      </w:r>
      <w:r w:rsidR="00AA6A7D" w:rsidRPr="00512A3D">
        <w:rPr>
          <w:rStyle w:val="Emphasis"/>
          <w:rFonts w:ascii="Calibri" w:hAnsi="Calibri" w:cs="Calibri"/>
          <w:i w:val="0"/>
          <w:iCs w:val="0"/>
          <w:color w:val="auto"/>
          <w:sz w:val="22"/>
          <w:szCs w:val="22"/>
        </w:rPr>
        <w:t>)</w:t>
      </w:r>
    </w:p>
    <w:p w14:paraId="556B9EE2" w14:textId="77777777" w:rsidR="00C16B34" w:rsidRPr="00EA1022" w:rsidRDefault="00C16B34" w:rsidP="00750551">
      <w:pPr>
        <w:pStyle w:val="NoSpacing"/>
        <w:spacing w:after="120"/>
        <w:rPr>
          <w:sz w:val="24"/>
          <w:szCs w:val="24"/>
          <w:u w:val="single"/>
        </w:rPr>
      </w:pPr>
      <w:r w:rsidRPr="00EA1022">
        <w:rPr>
          <w:sz w:val="24"/>
          <w:szCs w:val="24"/>
          <w:u w:val="single"/>
        </w:rPr>
        <w:t>Book</w:t>
      </w:r>
    </w:p>
    <w:p w14:paraId="1CBB35D8" w14:textId="77777777" w:rsidR="00C16B34" w:rsidRPr="00311266" w:rsidRDefault="00C16B34" w:rsidP="001E15F0">
      <w:pPr>
        <w:pStyle w:val="NoSpacing"/>
        <w:spacing w:after="120"/>
        <w:ind w:left="360"/>
        <w:rPr>
          <w:sz w:val="22"/>
          <w:szCs w:val="22"/>
        </w:rPr>
      </w:pPr>
      <w:r w:rsidRPr="00311266">
        <w:rPr>
          <w:i/>
          <w:iCs/>
          <w:sz w:val="22"/>
          <w:szCs w:val="22"/>
        </w:rPr>
        <w:t>The Publication Manual of the American Psychological Association</w:t>
      </w:r>
      <w:r w:rsidRPr="00311266">
        <w:rPr>
          <w:sz w:val="22"/>
          <w:szCs w:val="22"/>
        </w:rPr>
        <w:t xml:space="preserve"> 7th edition (2020)</w:t>
      </w:r>
    </w:p>
    <w:p w14:paraId="229856E8" w14:textId="37BAE986" w:rsidR="00CE0194" w:rsidRPr="00794F41" w:rsidRDefault="00CE0194" w:rsidP="00E97F1D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794F41">
        <w:rPr>
          <w:rFonts w:asciiTheme="minorHAnsi" w:hAnsiTheme="minorHAnsi" w:cstheme="minorHAnsi"/>
          <w:color w:val="auto"/>
          <w:sz w:val="32"/>
          <w:szCs w:val="32"/>
        </w:rPr>
        <w:t>IN-TEXT CITATION</w:t>
      </w:r>
      <w:r w:rsidR="00294816">
        <w:rPr>
          <w:rFonts w:asciiTheme="minorHAnsi" w:hAnsiTheme="minorHAnsi" w:cstheme="minorHAnsi"/>
          <w:color w:val="auto"/>
          <w:sz w:val="32"/>
          <w:szCs w:val="32"/>
        </w:rPr>
        <w:t xml:space="preserve"> </w:t>
      </w:r>
      <w:r w:rsidR="00020E25" w:rsidRPr="00794F41">
        <w:rPr>
          <w:rFonts w:asciiTheme="minorHAnsi" w:hAnsiTheme="minorHAnsi" w:cstheme="minorHAnsi"/>
          <w:color w:val="auto"/>
          <w:sz w:val="32"/>
          <w:szCs w:val="32"/>
        </w:rPr>
        <w:t>EXAMPLES</w:t>
      </w:r>
    </w:p>
    <w:p w14:paraId="124AA88E" w14:textId="22CA6519" w:rsidR="008E3B46" w:rsidRDefault="008E3B46" w:rsidP="00820BE8">
      <w:pPr>
        <w:pStyle w:val="Heading2"/>
        <w:spacing w:after="240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8E3B46">
        <w:rPr>
          <w:rFonts w:asciiTheme="minorHAnsi" w:hAnsiTheme="minorHAnsi" w:cstheme="minorHAnsi"/>
          <w:color w:val="auto"/>
          <w:sz w:val="24"/>
          <w:szCs w:val="24"/>
          <w:u w:val="single"/>
        </w:rPr>
        <w:t>Parenthetical Citations</w:t>
      </w:r>
      <w:r w:rsidR="00794F41" w:rsidRPr="00D0482B">
        <w:rPr>
          <w:rFonts w:asciiTheme="minorHAnsi" w:hAnsiTheme="minorHAnsi" w:cstheme="minorHAnsi"/>
          <w:color w:val="auto"/>
          <w:sz w:val="24"/>
          <w:szCs w:val="24"/>
        </w:rPr>
        <w:t>:</w:t>
      </w:r>
      <w:r w:rsidR="00794F41" w:rsidRPr="00794F4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94F41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794F41" w:rsidRPr="00794F41">
        <w:rPr>
          <w:rFonts w:asciiTheme="minorHAnsi" w:hAnsiTheme="minorHAnsi" w:cstheme="minorHAnsi"/>
          <w:color w:val="auto"/>
          <w:sz w:val="24"/>
          <w:szCs w:val="24"/>
        </w:rPr>
        <w:t>laced at the end of a sentence before the period</w:t>
      </w:r>
      <w:r w:rsidR="001B4CFD" w:rsidRPr="001967F8">
        <w:rPr>
          <w:rFonts w:asciiTheme="minorHAnsi" w:hAnsiTheme="minorHAnsi" w:cstheme="minorHAnsi"/>
          <w:color w:val="auto"/>
          <w:sz w:val="24"/>
          <w:szCs w:val="24"/>
        </w:rPr>
        <w:t>; location or page at the end in parentheses for quotations.</w:t>
      </w:r>
    </w:p>
    <w:p w14:paraId="08F6BA1D" w14:textId="4C6AECB8" w:rsidR="001F5AB9" w:rsidRPr="001F5AB9" w:rsidRDefault="00794F41" w:rsidP="00E51804">
      <w:pPr>
        <w:spacing w:after="0" w:line="276" w:lineRule="auto"/>
      </w:pPr>
      <w:r>
        <w:t xml:space="preserve">… the end of a sentence </w:t>
      </w:r>
      <w:r w:rsidR="001F5AB9">
        <w:t>(Sharan, 2018)</w:t>
      </w:r>
      <w:r>
        <w:t>.</w:t>
      </w:r>
    </w:p>
    <w:p w14:paraId="2C9F360D" w14:textId="03351FDB" w:rsidR="00792C31" w:rsidRDefault="00794F41" w:rsidP="00E51804">
      <w:pPr>
        <w:spacing w:after="0" w:line="276" w:lineRule="auto"/>
      </w:pPr>
      <w:r>
        <w:t xml:space="preserve">… the end of a sentence </w:t>
      </w:r>
      <w:r w:rsidR="00792C31">
        <w:t xml:space="preserve">(Frisch &amp; </w:t>
      </w:r>
      <w:proofErr w:type="spellStart"/>
      <w:r w:rsidR="00792C31">
        <w:t>Rabinowitsch</w:t>
      </w:r>
      <w:proofErr w:type="spellEnd"/>
      <w:r w:rsidR="00792C31">
        <w:t>, 2019</w:t>
      </w:r>
      <w:r w:rsidR="00D90976">
        <w:t xml:space="preserve">, p. </w:t>
      </w:r>
      <w:r w:rsidR="00C42A27">
        <w:t>260</w:t>
      </w:r>
      <w:r w:rsidR="00792C31">
        <w:t>)</w:t>
      </w:r>
      <w:r>
        <w:t>.</w:t>
      </w:r>
    </w:p>
    <w:p w14:paraId="7B3EB5A2" w14:textId="73C967C3" w:rsidR="00B06400" w:rsidRDefault="00794F41" w:rsidP="00A06BE4">
      <w:pPr>
        <w:spacing w:after="0" w:line="276" w:lineRule="auto"/>
      </w:pPr>
      <w:r>
        <w:t xml:space="preserve">… the end of a sentence </w:t>
      </w:r>
      <w:r w:rsidR="00D90976">
        <w:t>(Morales et al., 2022</w:t>
      </w:r>
      <w:r w:rsidR="00C42A27">
        <w:t xml:space="preserve">, </w:t>
      </w:r>
      <w:r w:rsidR="00C6111B">
        <w:t>pp. 290-230</w:t>
      </w:r>
      <w:r w:rsidR="00D90976">
        <w:t>)</w:t>
      </w:r>
      <w:r>
        <w:t>.</w:t>
      </w:r>
    </w:p>
    <w:p w14:paraId="109E9C54" w14:textId="23B31C13" w:rsidR="0051674F" w:rsidRDefault="0051674F" w:rsidP="00E51804">
      <w:pPr>
        <w:spacing w:after="120" w:line="276" w:lineRule="auto"/>
      </w:pPr>
      <w:r>
        <w:t>… the end of a sentence (</w:t>
      </w:r>
      <w:r w:rsidR="00F275ED">
        <w:t>Health</w:t>
      </w:r>
      <w:r w:rsidR="005874E0">
        <w:t xml:space="preserve"> Institute, 2024</w:t>
      </w:r>
      <w:r w:rsidR="00A06BE4">
        <w:t>,</w:t>
      </w:r>
      <w:r w:rsidR="00AC054A">
        <w:t xml:space="preserve"> </w:t>
      </w:r>
      <w:r w:rsidR="00A06BE4">
        <w:t>8:22).</w:t>
      </w:r>
    </w:p>
    <w:p w14:paraId="1208325E" w14:textId="71BE9C5B" w:rsidR="008E3B46" w:rsidRPr="00794F41" w:rsidRDefault="00794F41" w:rsidP="00734138">
      <w:pPr>
        <w:pStyle w:val="Heading2"/>
        <w:spacing w:before="0" w:after="12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  <w:u w:val="single"/>
        </w:rPr>
        <w:t>Narrative Citations</w:t>
      </w:r>
      <w:r w:rsidRPr="00D0482B">
        <w:rPr>
          <w:rFonts w:asciiTheme="minorHAnsi" w:hAnsiTheme="minorHAnsi" w:cstheme="minorHAnsi"/>
          <w:color w:val="auto"/>
          <w:sz w:val="24"/>
          <w:szCs w:val="24"/>
        </w:rPr>
        <w:t>:</w:t>
      </w:r>
      <w:r w:rsidRPr="00794F4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D4D9F" w:rsidRPr="00794F41">
        <w:rPr>
          <w:rFonts w:asciiTheme="minorHAnsi" w:hAnsiTheme="minorHAnsi" w:cstheme="minorHAnsi"/>
          <w:color w:val="auto"/>
          <w:sz w:val="24"/>
          <w:szCs w:val="24"/>
        </w:rPr>
        <w:t>Author(s)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and</w:t>
      </w:r>
      <w:r w:rsidR="003D4D9F" w:rsidRPr="00794F4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publication </w:t>
      </w:r>
      <w:r w:rsidR="003D4D9F" w:rsidRPr="00794F41">
        <w:rPr>
          <w:rFonts w:asciiTheme="minorHAnsi" w:hAnsiTheme="minorHAnsi" w:cstheme="minorHAnsi"/>
          <w:color w:val="auto"/>
          <w:sz w:val="24"/>
          <w:szCs w:val="24"/>
        </w:rPr>
        <w:t>year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91D44">
        <w:rPr>
          <w:rFonts w:asciiTheme="minorHAnsi" w:hAnsiTheme="minorHAnsi" w:cstheme="minorHAnsi"/>
          <w:color w:val="auto"/>
          <w:sz w:val="24"/>
          <w:szCs w:val="24"/>
        </w:rPr>
        <w:t xml:space="preserve">are </w:t>
      </w:r>
      <w:r w:rsidR="003D4D9F" w:rsidRPr="00794F41">
        <w:rPr>
          <w:rFonts w:asciiTheme="minorHAnsi" w:hAnsiTheme="minorHAnsi" w:cstheme="minorHAnsi"/>
          <w:color w:val="auto"/>
          <w:sz w:val="24"/>
          <w:szCs w:val="24"/>
        </w:rPr>
        <w:t>incorporated into a sentence</w:t>
      </w:r>
      <w:r w:rsidR="00CE13CB">
        <w:rPr>
          <w:rFonts w:asciiTheme="minorHAnsi" w:hAnsiTheme="minorHAnsi" w:cstheme="minorHAnsi"/>
          <w:color w:val="auto"/>
          <w:sz w:val="24"/>
          <w:szCs w:val="24"/>
        </w:rPr>
        <w:t>:</w:t>
      </w:r>
      <w:r w:rsidR="00707B74">
        <w:rPr>
          <w:rFonts w:asciiTheme="minorHAnsi" w:hAnsiTheme="minorHAnsi" w:cstheme="minorHAnsi"/>
          <w:color w:val="auto"/>
          <w:sz w:val="24"/>
          <w:szCs w:val="24"/>
        </w:rPr>
        <w:t xml:space="preserve"> place </w:t>
      </w:r>
      <w:r w:rsidR="0005048C">
        <w:rPr>
          <w:rFonts w:asciiTheme="minorHAnsi" w:hAnsiTheme="minorHAnsi" w:cstheme="minorHAnsi"/>
          <w:color w:val="auto"/>
          <w:sz w:val="24"/>
          <w:szCs w:val="24"/>
        </w:rPr>
        <w:t>l</w:t>
      </w:r>
      <w:r>
        <w:rPr>
          <w:rFonts w:asciiTheme="minorHAnsi" w:hAnsiTheme="minorHAnsi" w:cstheme="minorHAnsi"/>
          <w:color w:val="auto"/>
          <w:sz w:val="24"/>
          <w:szCs w:val="24"/>
        </w:rPr>
        <w:t>ocation or page at the end</w:t>
      </w:r>
      <w:r w:rsidR="00E74E20">
        <w:rPr>
          <w:rFonts w:asciiTheme="minorHAnsi" w:hAnsiTheme="minorHAnsi" w:cstheme="minorHAnsi"/>
          <w:color w:val="auto"/>
          <w:sz w:val="24"/>
          <w:szCs w:val="24"/>
        </w:rPr>
        <w:t xml:space="preserve"> of that sentence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in parentheses.</w:t>
      </w:r>
    </w:p>
    <w:p w14:paraId="09CA0AE7" w14:textId="7475C601" w:rsidR="00A7111E" w:rsidRDefault="00A7111E" w:rsidP="00E97F1D">
      <w:pPr>
        <w:spacing w:after="120"/>
      </w:pPr>
      <w:r>
        <w:t>According to Morales et al. (</w:t>
      </w:r>
      <w:r w:rsidR="005E741A">
        <w:t xml:space="preserve">2022), </w:t>
      </w:r>
      <w:r w:rsidR="00285DED">
        <w:t>the uncertain future of the DACA program ha</w:t>
      </w:r>
      <w:r w:rsidR="00C70820">
        <w:t>s</w:t>
      </w:r>
      <w:r w:rsidR="00285DED">
        <w:t xml:space="preserve"> led to “</w:t>
      </w:r>
      <w:r w:rsidR="00BF4CDE">
        <w:t>considerable anxiety, fear, hopelessness, and distress among its rec</w:t>
      </w:r>
      <w:r w:rsidR="00996613">
        <w:t>ipients” (p. 329).</w:t>
      </w:r>
    </w:p>
    <w:p w14:paraId="7BC7B427" w14:textId="7B9A66C2" w:rsidR="00E51804" w:rsidRPr="0047595A" w:rsidRDefault="00E51804" w:rsidP="005347E6">
      <w:pPr>
        <w:spacing w:after="120"/>
      </w:pPr>
      <w:r w:rsidRPr="00092583">
        <w:rPr>
          <w:sz w:val="24"/>
          <w:szCs w:val="24"/>
          <w:u w:val="single"/>
        </w:rPr>
        <w:t>Sources cited In-Text but not Included in References</w:t>
      </w:r>
      <w:r w:rsidR="006873FE" w:rsidRPr="00DD5ED8">
        <w:rPr>
          <w:sz w:val="24"/>
          <w:szCs w:val="24"/>
        </w:rPr>
        <w:t>:</w:t>
      </w:r>
      <w:r w:rsidR="0047595A" w:rsidRPr="00DD5ED8">
        <w:rPr>
          <w:sz w:val="24"/>
          <w:szCs w:val="24"/>
        </w:rPr>
        <w:t xml:space="preserve"> </w:t>
      </w:r>
      <w:r w:rsidR="005E4E6D" w:rsidRPr="00A03014">
        <w:rPr>
          <w:sz w:val="24"/>
          <w:szCs w:val="24"/>
        </w:rPr>
        <w:t xml:space="preserve">Sources that </w:t>
      </w:r>
      <w:r w:rsidRPr="00A03014">
        <w:rPr>
          <w:sz w:val="24"/>
          <w:szCs w:val="24"/>
        </w:rPr>
        <w:t>cannot be recovered by readers</w:t>
      </w:r>
      <w:r w:rsidR="005E4E6D" w:rsidRPr="00A03014">
        <w:rPr>
          <w:sz w:val="24"/>
          <w:szCs w:val="24"/>
        </w:rPr>
        <w:t xml:space="preserve"> like </w:t>
      </w:r>
      <w:r w:rsidRPr="00A03014">
        <w:rPr>
          <w:sz w:val="24"/>
          <w:szCs w:val="24"/>
        </w:rPr>
        <w:t xml:space="preserve">emails, personal interviews, </w:t>
      </w:r>
      <w:r w:rsidR="005E4E6D" w:rsidRPr="00A03014">
        <w:rPr>
          <w:sz w:val="24"/>
          <w:szCs w:val="24"/>
        </w:rPr>
        <w:t xml:space="preserve">and </w:t>
      </w:r>
      <w:r w:rsidRPr="00A03014">
        <w:rPr>
          <w:sz w:val="24"/>
          <w:szCs w:val="24"/>
        </w:rPr>
        <w:t>unrecorded lectures</w:t>
      </w:r>
      <w:r w:rsidR="00DE6340" w:rsidRPr="00A03014">
        <w:rPr>
          <w:sz w:val="24"/>
          <w:szCs w:val="24"/>
        </w:rPr>
        <w:t>.</w:t>
      </w:r>
      <w:r w:rsidR="0047595A" w:rsidRPr="00A03014">
        <w:rPr>
          <w:sz w:val="24"/>
          <w:szCs w:val="24"/>
        </w:rPr>
        <w:t xml:space="preserve"> </w:t>
      </w:r>
      <w:r w:rsidRPr="00A03014">
        <w:rPr>
          <w:rFonts w:eastAsia="Times New Roman" w:cstheme="minorHAnsi"/>
          <w:sz w:val="24"/>
          <w:szCs w:val="24"/>
        </w:rPr>
        <w:t>Give the initial(s) and surname of the communicator</w:t>
      </w:r>
      <w:r w:rsidR="002F2DE5" w:rsidRPr="00A03014">
        <w:rPr>
          <w:rFonts w:eastAsia="Times New Roman" w:cstheme="minorHAnsi"/>
          <w:sz w:val="24"/>
          <w:szCs w:val="24"/>
        </w:rPr>
        <w:t xml:space="preserve"> </w:t>
      </w:r>
      <w:r w:rsidRPr="00A03014">
        <w:rPr>
          <w:rFonts w:eastAsia="Times New Roman" w:cstheme="minorHAnsi"/>
          <w:sz w:val="24"/>
          <w:szCs w:val="24"/>
        </w:rPr>
        <w:t>and provide as exact a date as possible, using the following formats:</w:t>
      </w:r>
    </w:p>
    <w:p w14:paraId="37573D7F" w14:textId="77777777" w:rsidR="00E51804" w:rsidRPr="00E97F1D" w:rsidRDefault="00E51804" w:rsidP="00650994">
      <w:pPr>
        <w:spacing w:after="0" w:line="240" w:lineRule="auto"/>
        <w:rPr>
          <w:rFonts w:eastAsia="Times New Roman" w:cstheme="minorHAnsi"/>
        </w:rPr>
      </w:pPr>
      <w:r w:rsidRPr="00E97F1D">
        <w:rPr>
          <w:rFonts w:eastAsia="Times New Roman" w:cstheme="minorHAnsi"/>
          <w:b/>
          <w:bCs/>
          <w:i/>
          <w:iCs/>
        </w:rPr>
        <w:t>Narrative citation:</w:t>
      </w:r>
      <w:r w:rsidRPr="00E97F1D">
        <w:rPr>
          <w:rFonts w:eastAsia="Times New Roman" w:cstheme="minorHAnsi"/>
        </w:rPr>
        <w:t xml:space="preserve"> E.-M. Paradis (personal communication, August 8, 2019)</w:t>
      </w:r>
    </w:p>
    <w:p w14:paraId="28DEF865" w14:textId="77777777" w:rsidR="00E51804" w:rsidRPr="00E97F1D" w:rsidRDefault="00E51804" w:rsidP="00E97F1D">
      <w:pPr>
        <w:spacing w:after="100" w:afterAutospacing="1" w:line="240" w:lineRule="auto"/>
        <w:rPr>
          <w:rFonts w:eastAsia="Times New Roman" w:cstheme="minorHAnsi"/>
        </w:rPr>
      </w:pPr>
      <w:r w:rsidRPr="00E97F1D">
        <w:rPr>
          <w:rFonts w:eastAsia="Times New Roman" w:cstheme="minorHAnsi"/>
          <w:b/>
          <w:bCs/>
          <w:i/>
          <w:iCs/>
        </w:rPr>
        <w:t>Parenthetical citation:</w:t>
      </w:r>
      <w:r w:rsidRPr="00E97F1D">
        <w:rPr>
          <w:rFonts w:eastAsia="Times New Roman" w:cstheme="minorHAnsi"/>
        </w:rPr>
        <w:t xml:space="preserve"> (T. Nguyen, personal communication, February 24, 2020)</w:t>
      </w:r>
    </w:p>
    <w:p w14:paraId="41471D35" w14:textId="014FDD3A" w:rsidR="00794F41" w:rsidRDefault="00113266" w:rsidP="000332F4">
      <w:pPr>
        <w:pStyle w:val="Heading1"/>
        <w:spacing w:before="0" w:after="0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794F41">
        <w:rPr>
          <w:rFonts w:asciiTheme="minorHAnsi" w:hAnsiTheme="minorHAnsi" w:cstheme="minorHAnsi"/>
          <w:color w:val="auto"/>
          <w:sz w:val="32"/>
          <w:szCs w:val="32"/>
        </w:rPr>
        <w:t>REFERENCE ENTRY EXAMPLES</w:t>
      </w:r>
    </w:p>
    <w:p w14:paraId="550D6EF7" w14:textId="7114AD3E" w:rsidR="00C16B34" w:rsidRPr="0031785D" w:rsidRDefault="00C16B34" w:rsidP="0031785D">
      <w:pPr>
        <w:pStyle w:val="Heading2"/>
        <w:rPr>
          <w:b/>
          <w:bCs/>
          <w:color w:val="auto"/>
          <w:sz w:val="24"/>
          <w:szCs w:val="24"/>
        </w:rPr>
      </w:pPr>
      <w:r w:rsidRPr="0031785D">
        <w:rPr>
          <w:b/>
          <w:bCs/>
          <w:color w:val="auto"/>
          <w:sz w:val="24"/>
          <w:szCs w:val="24"/>
        </w:rPr>
        <w:t>JOURNAL ARTICLES</w:t>
      </w:r>
    </w:p>
    <w:p w14:paraId="7F66EF37" w14:textId="454A5672" w:rsidR="00C16B34" w:rsidRPr="0055677E" w:rsidRDefault="0055677E" w:rsidP="00650994">
      <w:pPr>
        <w:pStyle w:val="Heading2"/>
        <w:spacing w:line="276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55677E">
        <w:rPr>
          <w:rFonts w:asciiTheme="minorHAnsi" w:hAnsiTheme="minorHAnsi" w:cstheme="minorHAnsi"/>
          <w:color w:val="auto"/>
          <w:sz w:val="24"/>
          <w:szCs w:val="24"/>
          <w:u w:val="single"/>
        </w:rPr>
        <w:t>Articles with Two Authors</w:t>
      </w:r>
    </w:p>
    <w:p w14:paraId="33CFE281" w14:textId="5C683926" w:rsidR="00792C31" w:rsidRDefault="00C16B34" w:rsidP="00650994">
      <w:pPr>
        <w:spacing w:after="0" w:line="276" w:lineRule="auto"/>
        <w:ind w:left="720" w:hanging="720"/>
      </w:pPr>
      <w:r>
        <w:t xml:space="preserve">Frisch, N. C., &amp; </w:t>
      </w:r>
      <w:proofErr w:type="spellStart"/>
      <w:r>
        <w:t>Rabinowitsch</w:t>
      </w:r>
      <w:proofErr w:type="spellEnd"/>
      <w:r>
        <w:t xml:space="preserve">, D. (2019). What’s in a definition? Holistic nursing, integrative health care, and integrative nursing: Report of an integrated literature review. </w:t>
      </w:r>
      <w:r>
        <w:rPr>
          <w:i/>
          <w:iCs/>
        </w:rPr>
        <w:t>Journal of Holistic Nursing, 37</w:t>
      </w:r>
      <w:r>
        <w:t>(3), 260-27</w:t>
      </w:r>
      <w:r w:rsidR="00750625">
        <w:t>2.</w:t>
      </w:r>
      <w:r w:rsidR="00750625" w:rsidRPr="00996613">
        <w:t xml:space="preserve"> </w:t>
      </w:r>
      <w:hyperlink r:id="rId8" w:history="1">
        <w:r w:rsidR="00A7111E" w:rsidRPr="00EA1022">
          <w:rPr>
            <w:rStyle w:val="Hyperlink"/>
            <w:color w:val="auto"/>
            <w:u w:val="none"/>
          </w:rPr>
          <w:t>https://doi.org/10.1177/0898010119860685</w:t>
        </w:r>
      </w:hyperlink>
    </w:p>
    <w:p w14:paraId="27D65A11" w14:textId="6F8C0777" w:rsidR="00B62833" w:rsidRPr="0055677E" w:rsidRDefault="00B62833" w:rsidP="00650994">
      <w:pPr>
        <w:pStyle w:val="Heading2"/>
        <w:spacing w:line="276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55677E">
        <w:rPr>
          <w:rFonts w:asciiTheme="minorHAnsi" w:hAnsiTheme="minorHAnsi" w:cstheme="minorHAnsi"/>
          <w:color w:val="auto"/>
          <w:sz w:val="24"/>
          <w:szCs w:val="24"/>
          <w:u w:val="single"/>
        </w:rPr>
        <w:t>A</w:t>
      </w:r>
      <w:r w:rsidR="0055677E">
        <w:rPr>
          <w:rFonts w:asciiTheme="minorHAnsi" w:hAnsiTheme="minorHAnsi" w:cstheme="minorHAnsi"/>
          <w:color w:val="auto"/>
          <w:sz w:val="24"/>
          <w:szCs w:val="24"/>
          <w:u w:val="single"/>
        </w:rPr>
        <w:t>rticles with Three or More Authors</w:t>
      </w:r>
    </w:p>
    <w:p w14:paraId="00D668F9" w14:textId="3BEE51DC" w:rsidR="00B62833" w:rsidRPr="00113266" w:rsidRDefault="00B62833" w:rsidP="00650994">
      <w:pPr>
        <w:spacing w:line="276" w:lineRule="auto"/>
        <w:ind w:left="720" w:hanging="720"/>
      </w:pPr>
      <w:r>
        <w:t xml:space="preserve">Morales, F. R., Rojas Perez, O. F., Silva, M. A., Paris, M., </w:t>
      </w:r>
      <w:proofErr w:type="spellStart"/>
      <w:r>
        <w:t>Garcini</w:t>
      </w:r>
      <w:proofErr w:type="spellEnd"/>
      <w:r>
        <w:t xml:space="preserve">, L. M., Domenech Rodríguez, M. M., </w:t>
      </w:r>
      <w:r w:rsidR="002134C4">
        <w:t xml:space="preserve">&amp; </w:t>
      </w:r>
      <w:r>
        <w:t xml:space="preserve">Mercado, A. (2022). Teaching DBT </w:t>
      </w:r>
      <w:r w:rsidR="002134C4">
        <w:t>s</w:t>
      </w:r>
      <w:r>
        <w:t xml:space="preserve">kills to DACA </w:t>
      </w:r>
      <w:r w:rsidR="002134C4">
        <w:t>r</w:t>
      </w:r>
      <w:r>
        <w:t xml:space="preserve">ecipients and </w:t>
      </w:r>
      <w:r w:rsidR="002134C4">
        <w:t>th</w:t>
      </w:r>
      <w:r>
        <w:t xml:space="preserve">eir </w:t>
      </w:r>
      <w:r w:rsidR="002134C4">
        <w:t>f</w:t>
      </w:r>
      <w:r>
        <w:t xml:space="preserve">amilies: Findings </w:t>
      </w:r>
      <w:r w:rsidR="002134C4">
        <w:t>f</w:t>
      </w:r>
      <w:r>
        <w:t xml:space="preserve">rom an ECHO </w:t>
      </w:r>
      <w:r w:rsidR="002134C4">
        <w:t>p</w:t>
      </w:r>
      <w:r>
        <w:t xml:space="preserve">rogram. </w:t>
      </w:r>
      <w:r>
        <w:rPr>
          <w:i/>
          <w:iCs/>
        </w:rPr>
        <w:t>Practice Innovations</w:t>
      </w:r>
      <w:r>
        <w:t xml:space="preserve">, </w:t>
      </w:r>
      <w:r>
        <w:rPr>
          <w:i/>
          <w:iCs/>
        </w:rPr>
        <w:t>7</w:t>
      </w:r>
      <w:r>
        <w:t>(4), 327–341.</w:t>
      </w:r>
      <w:r w:rsidRPr="00113266">
        <w:t xml:space="preserve"> </w:t>
      </w:r>
      <w:r w:rsidR="002134C4" w:rsidRPr="000332F4">
        <w:t>https://doi.org/10.1037/pri0000191</w:t>
      </w:r>
    </w:p>
    <w:p w14:paraId="64FEDBF2" w14:textId="4C594818" w:rsidR="0026384A" w:rsidRPr="005F15C2" w:rsidRDefault="002134C4" w:rsidP="005F15C2">
      <w:pPr>
        <w:pStyle w:val="Heading2"/>
        <w:rPr>
          <w:b/>
          <w:bCs/>
          <w:color w:val="auto"/>
          <w:sz w:val="24"/>
          <w:szCs w:val="24"/>
        </w:rPr>
      </w:pPr>
      <w:r w:rsidRPr="005F15C2">
        <w:rPr>
          <w:b/>
          <w:bCs/>
          <w:color w:val="auto"/>
          <w:sz w:val="24"/>
          <w:szCs w:val="24"/>
        </w:rPr>
        <w:lastRenderedPageBreak/>
        <w:t>B</w:t>
      </w:r>
      <w:r w:rsidR="00EA1022" w:rsidRPr="005F15C2">
        <w:rPr>
          <w:b/>
          <w:bCs/>
          <w:color w:val="auto"/>
          <w:sz w:val="24"/>
          <w:szCs w:val="24"/>
        </w:rPr>
        <w:t>OOKS</w:t>
      </w:r>
    </w:p>
    <w:p w14:paraId="6E2FE7A7" w14:textId="451F8D34" w:rsidR="002134C4" w:rsidRPr="0055677E" w:rsidRDefault="002134C4" w:rsidP="00DF17C6">
      <w:pPr>
        <w:pStyle w:val="Heading2"/>
        <w:spacing w:line="276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55677E">
        <w:rPr>
          <w:rFonts w:asciiTheme="minorHAnsi" w:hAnsiTheme="minorHAnsi" w:cstheme="minorHAnsi"/>
          <w:color w:val="auto"/>
          <w:sz w:val="24"/>
          <w:szCs w:val="24"/>
          <w:u w:val="single"/>
        </w:rPr>
        <w:t>Authored Book</w:t>
      </w:r>
    </w:p>
    <w:p w14:paraId="29295E48" w14:textId="0CD91A89" w:rsidR="00F406A4" w:rsidRDefault="00F406A4" w:rsidP="00DF17C6">
      <w:pPr>
        <w:spacing w:after="0" w:line="276" w:lineRule="auto"/>
        <w:ind w:left="720" w:hanging="720"/>
      </w:pPr>
      <w:r>
        <w:t xml:space="preserve">Sharan, K. (2018). </w:t>
      </w:r>
      <w:r>
        <w:rPr>
          <w:i/>
          <w:iCs/>
        </w:rPr>
        <w:t xml:space="preserve">Java </w:t>
      </w:r>
      <w:r w:rsidR="007C2A3B">
        <w:rPr>
          <w:i/>
          <w:iCs/>
        </w:rPr>
        <w:t>l</w:t>
      </w:r>
      <w:r>
        <w:rPr>
          <w:i/>
          <w:iCs/>
        </w:rPr>
        <w:t xml:space="preserve">anguage </w:t>
      </w:r>
      <w:r w:rsidR="007C2A3B">
        <w:rPr>
          <w:i/>
          <w:iCs/>
        </w:rPr>
        <w:t>f</w:t>
      </w:r>
      <w:r>
        <w:rPr>
          <w:i/>
          <w:iCs/>
        </w:rPr>
        <w:t xml:space="preserve">eatures: With </w:t>
      </w:r>
      <w:r w:rsidR="007C2A3B">
        <w:rPr>
          <w:i/>
          <w:iCs/>
        </w:rPr>
        <w:t>m</w:t>
      </w:r>
      <w:r>
        <w:rPr>
          <w:i/>
          <w:iCs/>
        </w:rPr>
        <w:t xml:space="preserve">odules, </w:t>
      </w:r>
      <w:r w:rsidR="007C2A3B">
        <w:rPr>
          <w:i/>
          <w:iCs/>
        </w:rPr>
        <w:t>s</w:t>
      </w:r>
      <w:r>
        <w:rPr>
          <w:i/>
          <w:iCs/>
        </w:rPr>
        <w:t xml:space="preserve">treams, </w:t>
      </w:r>
      <w:r w:rsidR="007C2A3B">
        <w:rPr>
          <w:i/>
          <w:iCs/>
        </w:rPr>
        <w:t>t</w:t>
      </w:r>
      <w:r>
        <w:rPr>
          <w:i/>
          <w:iCs/>
        </w:rPr>
        <w:t>hreads, I/</w:t>
      </w:r>
      <w:r w:rsidR="007C2A3B">
        <w:rPr>
          <w:i/>
          <w:iCs/>
        </w:rPr>
        <w:t>O</w:t>
      </w:r>
      <w:r>
        <w:rPr>
          <w:i/>
          <w:iCs/>
        </w:rPr>
        <w:t xml:space="preserve">, and </w:t>
      </w:r>
      <w:r w:rsidR="007C2A3B">
        <w:rPr>
          <w:i/>
          <w:iCs/>
        </w:rPr>
        <w:t>l</w:t>
      </w:r>
      <w:r>
        <w:rPr>
          <w:i/>
          <w:iCs/>
        </w:rPr>
        <w:t xml:space="preserve">ambda </w:t>
      </w:r>
      <w:r w:rsidR="007C2A3B">
        <w:rPr>
          <w:i/>
          <w:iCs/>
        </w:rPr>
        <w:t>e</w:t>
      </w:r>
      <w:r>
        <w:rPr>
          <w:i/>
          <w:iCs/>
        </w:rPr>
        <w:t>xpressions</w:t>
      </w:r>
      <w:r>
        <w:t xml:space="preserve"> (2nd ed.). </w:t>
      </w:r>
      <w:proofErr w:type="spellStart"/>
      <w:r>
        <w:t>Apres</w:t>
      </w:r>
      <w:r w:rsidRPr="00EA1022">
        <w:t>s</w:t>
      </w:r>
      <w:proofErr w:type="spellEnd"/>
      <w:r w:rsidR="007C2A3B" w:rsidRPr="00EA1022">
        <w:t>.</w:t>
      </w:r>
      <w:r w:rsidRPr="00EA1022">
        <w:t xml:space="preserve"> </w:t>
      </w:r>
      <w:hyperlink r:id="rId9" w:history="1">
        <w:r w:rsidR="007C2A3B" w:rsidRPr="00EA1022">
          <w:rPr>
            <w:rStyle w:val="Hyperlink"/>
            <w:color w:val="auto"/>
            <w:u w:val="none"/>
          </w:rPr>
          <w:t>https://doi.org/10.1007/978-1-4842-3348-1</w:t>
        </w:r>
      </w:hyperlink>
    </w:p>
    <w:p w14:paraId="6B203A18" w14:textId="79936E9E" w:rsidR="00951309" w:rsidRPr="0055677E" w:rsidRDefault="007C2A3B" w:rsidP="00DF17C6">
      <w:pPr>
        <w:pStyle w:val="Heading2"/>
        <w:spacing w:line="276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55677E">
        <w:rPr>
          <w:rFonts w:asciiTheme="minorHAnsi" w:hAnsiTheme="minorHAnsi" w:cstheme="minorHAnsi"/>
          <w:color w:val="auto"/>
          <w:sz w:val="24"/>
          <w:szCs w:val="24"/>
          <w:u w:val="single"/>
        </w:rPr>
        <w:t>Edited Book</w:t>
      </w:r>
    </w:p>
    <w:p w14:paraId="753EE21F" w14:textId="77777777" w:rsidR="0055677E" w:rsidRDefault="00D112F5" w:rsidP="00DF17C6">
      <w:pPr>
        <w:spacing w:after="0" w:line="276" w:lineRule="auto"/>
        <w:ind w:left="720" w:hanging="720"/>
      </w:pPr>
      <w:r>
        <w:t xml:space="preserve">Robinson, P. J. (Ed.). (2013). </w:t>
      </w:r>
      <w:r>
        <w:rPr>
          <w:i/>
          <w:iCs/>
        </w:rPr>
        <w:t>The Routledge encyclopedia of second language acquisition</w:t>
      </w:r>
      <w:r>
        <w:t xml:space="preserve">. Routledge. </w:t>
      </w:r>
      <w:hyperlink r:id="rId10" w:history="1">
        <w:r w:rsidR="00B06875" w:rsidRPr="00EA1022">
          <w:rPr>
            <w:rStyle w:val="Hyperlink"/>
            <w:color w:val="auto"/>
            <w:u w:val="none"/>
          </w:rPr>
          <w:t>https://doi.org/10.4324/9780203135945</w:t>
        </w:r>
      </w:hyperlink>
    </w:p>
    <w:p w14:paraId="565CA27C" w14:textId="5FD0CAAF" w:rsidR="0091036E" w:rsidRPr="0055677E" w:rsidRDefault="0091036E" w:rsidP="00DF17C6">
      <w:pPr>
        <w:pStyle w:val="Heading2"/>
        <w:spacing w:line="276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55677E">
        <w:rPr>
          <w:rFonts w:asciiTheme="minorHAnsi" w:hAnsiTheme="minorHAnsi" w:cstheme="minorHAnsi"/>
          <w:color w:val="auto"/>
          <w:sz w:val="24"/>
          <w:szCs w:val="24"/>
          <w:u w:val="single"/>
        </w:rPr>
        <w:t>Chapter in an Edited Book</w:t>
      </w:r>
    </w:p>
    <w:p w14:paraId="2F3DC3C8" w14:textId="77777777" w:rsidR="000547C4" w:rsidRPr="007540BD" w:rsidRDefault="00672987" w:rsidP="00432BD5">
      <w:pPr>
        <w:spacing w:after="0" w:line="276" w:lineRule="auto"/>
        <w:ind w:left="720" w:hanging="720"/>
      </w:pPr>
      <w:r>
        <w:t xml:space="preserve">Albers, M. </w:t>
      </w:r>
      <w:r w:rsidR="00F3189E">
        <w:t xml:space="preserve">(2013). </w:t>
      </w:r>
      <w:r w:rsidR="00F3189E" w:rsidRPr="005E5ED4">
        <w:t>“Unkosher Jewish”: Jewish popular culture in Berlin.</w:t>
      </w:r>
      <w:r w:rsidR="00F3189E">
        <w:rPr>
          <w:i/>
          <w:iCs/>
        </w:rPr>
        <w:t xml:space="preserve"> </w:t>
      </w:r>
      <w:r w:rsidR="005E5ED4">
        <w:t xml:space="preserve">In </w:t>
      </w:r>
      <w:r w:rsidR="004844A6">
        <w:t xml:space="preserve">C. S. </w:t>
      </w:r>
      <w:proofErr w:type="spellStart"/>
      <w:r w:rsidR="004C20CD">
        <w:t>Dorchain</w:t>
      </w:r>
      <w:proofErr w:type="spellEnd"/>
      <w:r w:rsidR="004C20CD">
        <w:t xml:space="preserve"> &amp; </w:t>
      </w:r>
      <w:r w:rsidR="0009705A">
        <w:t xml:space="preserve">F. N. </w:t>
      </w:r>
      <w:proofErr w:type="spellStart"/>
      <w:r w:rsidR="0009705A">
        <w:t>Wonnenberg</w:t>
      </w:r>
      <w:proofErr w:type="spellEnd"/>
      <w:r w:rsidR="0009705A">
        <w:t xml:space="preserve"> (Eds.). </w:t>
      </w:r>
      <w:r w:rsidR="0009705A">
        <w:rPr>
          <w:i/>
          <w:iCs/>
        </w:rPr>
        <w:t>Contemporary Jewish reality in Germany and its reflection in film</w:t>
      </w:r>
      <w:r w:rsidR="00A655B9">
        <w:rPr>
          <w:i/>
          <w:iCs/>
        </w:rPr>
        <w:t xml:space="preserve"> </w:t>
      </w:r>
      <w:r w:rsidR="00A655B9">
        <w:t>(p</w:t>
      </w:r>
      <w:r w:rsidR="004E4FF6">
        <w:t>p</w:t>
      </w:r>
      <w:r w:rsidR="00517317">
        <w:t>.</w:t>
      </w:r>
      <w:r w:rsidR="004E4FF6">
        <w:t xml:space="preserve"> 99-110).</w:t>
      </w:r>
      <w:r w:rsidR="00517317">
        <w:t xml:space="preserve"> De </w:t>
      </w:r>
      <w:r w:rsidR="00517317" w:rsidRPr="00EA1022">
        <w:t xml:space="preserve">Gruyter. </w:t>
      </w:r>
      <w:hyperlink r:id="rId11" w:history="1">
        <w:r w:rsidR="002B10D5" w:rsidRPr="00EA1022">
          <w:rPr>
            <w:rStyle w:val="Hyperlink"/>
            <w:color w:val="auto"/>
            <w:u w:val="none"/>
          </w:rPr>
          <w:t>https://doi.org/10.1515/9783110265132</w:t>
        </w:r>
      </w:hyperlink>
    </w:p>
    <w:p w14:paraId="22C88B05" w14:textId="38D4A856" w:rsidR="006D3332" w:rsidRPr="005F15C2" w:rsidRDefault="006D3332" w:rsidP="005F15C2">
      <w:pPr>
        <w:pStyle w:val="Heading2"/>
        <w:rPr>
          <w:b/>
          <w:bCs/>
          <w:color w:val="auto"/>
          <w:sz w:val="24"/>
          <w:szCs w:val="24"/>
        </w:rPr>
      </w:pPr>
      <w:r w:rsidRPr="005F15C2">
        <w:rPr>
          <w:b/>
          <w:bCs/>
          <w:color w:val="auto"/>
          <w:sz w:val="24"/>
          <w:szCs w:val="24"/>
        </w:rPr>
        <w:t>W</w:t>
      </w:r>
      <w:r w:rsidR="00EA1022" w:rsidRPr="005F15C2">
        <w:rPr>
          <w:b/>
          <w:bCs/>
          <w:color w:val="auto"/>
          <w:sz w:val="24"/>
          <w:szCs w:val="24"/>
        </w:rPr>
        <w:t>EB</w:t>
      </w:r>
      <w:r w:rsidRPr="005F15C2">
        <w:rPr>
          <w:b/>
          <w:bCs/>
          <w:color w:val="auto"/>
          <w:sz w:val="24"/>
          <w:szCs w:val="24"/>
        </w:rPr>
        <w:t xml:space="preserve"> P</w:t>
      </w:r>
      <w:r w:rsidR="00EA1022" w:rsidRPr="005F15C2">
        <w:rPr>
          <w:b/>
          <w:bCs/>
          <w:color w:val="auto"/>
          <w:sz w:val="24"/>
          <w:szCs w:val="24"/>
        </w:rPr>
        <w:t>AGES</w:t>
      </w:r>
    </w:p>
    <w:p w14:paraId="7B0E0CEA" w14:textId="6B59839C" w:rsidR="00766C47" w:rsidRPr="0055677E" w:rsidRDefault="0055677E" w:rsidP="00DF17C6">
      <w:pPr>
        <w:pStyle w:val="Heading2"/>
        <w:spacing w:line="276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>
        <w:rPr>
          <w:rFonts w:asciiTheme="minorHAnsi" w:hAnsiTheme="minorHAnsi" w:cstheme="minorHAnsi"/>
          <w:color w:val="auto"/>
          <w:sz w:val="24"/>
          <w:szCs w:val="24"/>
          <w:u w:val="single"/>
        </w:rPr>
        <w:t>Webp</w:t>
      </w:r>
      <w:r w:rsidR="00766C47" w:rsidRPr="0055677E">
        <w:rPr>
          <w:rFonts w:asciiTheme="minorHAnsi" w:hAnsiTheme="minorHAnsi" w:cstheme="minorHAnsi"/>
          <w:color w:val="auto"/>
          <w:sz w:val="24"/>
          <w:szCs w:val="24"/>
          <w:u w:val="single"/>
        </w:rPr>
        <w:t>age on a News Website</w:t>
      </w:r>
    </w:p>
    <w:p w14:paraId="7CE29443" w14:textId="204DE12B" w:rsidR="00055C89" w:rsidRDefault="00055C89" w:rsidP="00DF17C6">
      <w:pPr>
        <w:spacing w:line="276" w:lineRule="auto"/>
        <w:ind w:left="720" w:hanging="720"/>
      </w:pPr>
      <w:proofErr w:type="spellStart"/>
      <w:r>
        <w:t>Triggle</w:t>
      </w:r>
      <w:proofErr w:type="spellEnd"/>
      <w:r>
        <w:t xml:space="preserve">, N. </w:t>
      </w:r>
      <w:r w:rsidR="00F10C9F">
        <w:t xml:space="preserve">(2025, January 6). </w:t>
      </w:r>
      <w:r w:rsidR="008B3E95">
        <w:rPr>
          <w:i/>
          <w:iCs/>
        </w:rPr>
        <w:t xml:space="preserve">Child mental health crisis: </w:t>
      </w:r>
      <w:proofErr w:type="gramStart"/>
      <w:r w:rsidR="008B3E95">
        <w:rPr>
          <w:i/>
          <w:iCs/>
        </w:rPr>
        <w:t>Better</w:t>
      </w:r>
      <w:proofErr w:type="gramEnd"/>
      <w:r w:rsidR="008B3E95">
        <w:rPr>
          <w:i/>
          <w:iCs/>
        </w:rPr>
        <w:t xml:space="preserve"> resilience is the solution, say experts</w:t>
      </w:r>
      <w:r w:rsidR="008B3E95">
        <w:t xml:space="preserve">. </w:t>
      </w:r>
      <w:r w:rsidR="00F904B2">
        <w:t xml:space="preserve">BBC. </w:t>
      </w:r>
      <w:hyperlink r:id="rId12" w:history="1">
        <w:r w:rsidR="00011DBA" w:rsidRPr="00EA1022">
          <w:rPr>
            <w:rStyle w:val="Hyperlink"/>
            <w:color w:val="auto"/>
            <w:u w:val="none"/>
          </w:rPr>
          <w:t>https://www.bbc.com/news/articles/c4gp19n111vo</w:t>
        </w:r>
      </w:hyperlink>
    </w:p>
    <w:p w14:paraId="6B8503BB" w14:textId="4E8C8385" w:rsidR="003403A8" w:rsidRPr="0055677E" w:rsidRDefault="00DF00D2" w:rsidP="00DF17C6">
      <w:pPr>
        <w:pStyle w:val="Heading2"/>
        <w:spacing w:line="276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55677E">
        <w:rPr>
          <w:rFonts w:asciiTheme="minorHAnsi" w:hAnsiTheme="minorHAnsi" w:cstheme="minorHAnsi"/>
          <w:color w:val="auto"/>
          <w:sz w:val="24"/>
          <w:szCs w:val="24"/>
          <w:u w:val="single"/>
        </w:rPr>
        <w:t>Webpage with a Group Author</w:t>
      </w:r>
    </w:p>
    <w:p w14:paraId="6AF6BFDF" w14:textId="06EC3333" w:rsidR="003403A8" w:rsidRDefault="003403A8" w:rsidP="00DF17C6">
      <w:pPr>
        <w:spacing w:after="0" w:line="276" w:lineRule="auto"/>
        <w:ind w:left="720" w:hanging="720"/>
      </w:pPr>
      <w:r>
        <w:t>Cente</w:t>
      </w:r>
      <w:r w:rsidRPr="007540BD">
        <w:t>rs for Disease Control and Prevention</w:t>
      </w:r>
      <w:r w:rsidR="000076B3" w:rsidRPr="007540BD">
        <w:t xml:space="preserve"> (</w:t>
      </w:r>
      <w:r w:rsidR="00566A85" w:rsidRPr="007540BD">
        <w:t xml:space="preserve">2024, May 14). </w:t>
      </w:r>
      <w:r w:rsidR="00566A85" w:rsidRPr="007540BD">
        <w:rPr>
          <w:i/>
          <w:iCs/>
        </w:rPr>
        <w:t>Preventing dengue</w:t>
      </w:r>
      <w:r w:rsidR="00730844" w:rsidRPr="007540BD">
        <w:t xml:space="preserve">. </w:t>
      </w:r>
      <w:hyperlink r:id="rId13" w:history="1">
        <w:r w:rsidR="00452EC4" w:rsidRPr="00EA1022">
          <w:rPr>
            <w:rStyle w:val="Hyperlink"/>
            <w:color w:val="auto"/>
            <w:u w:val="none"/>
          </w:rPr>
          <w:t>https://www.cdc.gov/dengue/prevention/</w:t>
        </w:r>
      </w:hyperlink>
    </w:p>
    <w:p w14:paraId="2CE2F603" w14:textId="5BEB1408" w:rsidR="00452EC4" w:rsidRPr="0055677E" w:rsidRDefault="00C53550" w:rsidP="00DF17C6">
      <w:pPr>
        <w:pStyle w:val="Heading2"/>
        <w:spacing w:line="276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55677E">
        <w:rPr>
          <w:rFonts w:asciiTheme="minorHAnsi" w:hAnsiTheme="minorHAnsi" w:cstheme="minorHAnsi"/>
          <w:color w:val="auto"/>
          <w:sz w:val="24"/>
          <w:szCs w:val="24"/>
          <w:u w:val="single"/>
        </w:rPr>
        <w:t>Webpage on a Site with Frequently U</w:t>
      </w:r>
      <w:r w:rsidR="00DE5746">
        <w:rPr>
          <w:rFonts w:asciiTheme="minorHAnsi" w:hAnsiTheme="minorHAnsi" w:cstheme="minorHAnsi"/>
          <w:color w:val="auto"/>
          <w:sz w:val="24"/>
          <w:szCs w:val="24"/>
          <w:u w:val="single"/>
        </w:rPr>
        <w:t>p</w:t>
      </w:r>
      <w:r w:rsidRPr="0055677E">
        <w:rPr>
          <w:rFonts w:asciiTheme="minorHAnsi" w:hAnsiTheme="minorHAnsi" w:cstheme="minorHAnsi"/>
          <w:color w:val="auto"/>
          <w:sz w:val="24"/>
          <w:szCs w:val="24"/>
          <w:u w:val="single"/>
        </w:rPr>
        <w:t>dated Content</w:t>
      </w:r>
    </w:p>
    <w:p w14:paraId="4B893DDA" w14:textId="57437121" w:rsidR="000332F4" w:rsidRDefault="00880D9D" w:rsidP="00DF17C6">
      <w:pPr>
        <w:spacing w:after="0" w:line="276" w:lineRule="auto"/>
        <w:ind w:left="720" w:hanging="720"/>
      </w:pPr>
      <w:r w:rsidRPr="0055677E">
        <w:t xml:space="preserve">National Oceanic and Atmospheric Administration Space Weather Prediction Center. (n.d.) </w:t>
      </w:r>
      <w:r w:rsidR="0048160B" w:rsidRPr="0055677E">
        <w:rPr>
          <w:i/>
          <w:iCs/>
        </w:rPr>
        <w:t>Aurora timeline for tonight and tomorrow night (experimental)</w:t>
      </w:r>
      <w:r w:rsidR="0048160B" w:rsidRPr="0055677E">
        <w:t xml:space="preserve">. </w:t>
      </w:r>
      <w:r w:rsidR="00073DCE" w:rsidRPr="0055677E">
        <w:t xml:space="preserve">Retrieved January 14, 2025, from </w:t>
      </w:r>
      <w:r w:rsidR="003416A3" w:rsidRPr="0012508A">
        <w:t>https://www.swpc.noaa.gov/products/aurora-viewline-tonight-and-tomorrow-night-experimental</w:t>
      </w:r>
      <w:r w:rsidR="00237582" w:rsidRPr="0055677E">
        <w:t>.</w:t>
      </w:r>
      <w:r w:rsidR="003416A3" w:rsidRPr="0055677E">
        <w:t xml:space="preserve"> </w:t>
      </w:r>
    </w:p>
    <w:p w14:paraId="73E5A37D" w14:textId="23B89B4D" w:rsidR="00554966" w:rsidRPr="00401095" w:rsidRDefault="009B6C8D" w:rsidP="009B6C8D">
      <w:pPr>
        <w:pStyle w:val="Heading2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401095">
        <w:rPr>
          <w:rFonts w:asciiTheme="minorHAnsi" w:hAnsiTheme="minorHAnsi" w:cstheme="minorHAnsi"/>
          <w:color w:val="auto"/>
          <w:sz w:val="24"/>
          <w:szCs w:val="24"/>
          <w:u w:val="single"/>
        </w:rPr>
        <w:t>YouTube Video</w:t>
      </w:r>
    </w:p>
    <w:p w14:paraId="53688953" w14:textId="76DABDF5" w:rsidR="00780D3B" w:rsidRDefault="00780D3B" w:rsidP="003358C2">
      <w:pPr>
        <w:ind w:left="720" w:hanging="720"/>
      </w:pPr>
      <w:r>
        <w:t>A</w:t>
      </w:r>
      <w:r w:rsidR="00477CE3">
        <w:t>PA</w:t>
      </w:r>
      <w:r>
        <w:t xml:space="preserve"> </w:t>
      </w:r>
      <w:r w:rsidR="00F4692F">
        <w:t>S</w:t>
      </w:r>
      <w:r>
        <w:t xml:space="preserve">tyle, Official. (2024, November, 12) </w:t>
      </w:r>
      <w:r w:rsidRPr="0008641A">
        <w:rPr>
          <w:i/>
          <w:iCs/>
        </w:rPr>
        <w:t xml:space="preserve">Top 5 </w:t>
      </w:r>
      <w:r>
        <w:rPr>
          <w:i/>
          <w:iCs/>
        </w:rPr>
        <w:t>t</w:t>
      </w:r>
      <w:r w:rsidRPr="0008641A">
        <w:rPr>
          <w:i/>
          <w:iCs/>
        </w:rPr>
        <w:t xml:space="preserve">ypes of </w:t>
      </w:r>
      <w:r>
        <w:rPr>
          <w:i/>
          <w:iCs/>
        </w:rPr>
        <w:t>s</w:t>
      </w:r>
      <w:r w:rsidRPr="0008641A">
        <w:rPr>
          <w:i/>
          <w:iCs/>
        </w:rPr>
        <w:t xml:space="preserve">ources for </w:t>
      </w:r>
      <w:r>
        <w:rPr>
          <w:i/>
          <w:iCs/>
        </w:rPr>
        <w:t>n</w:t>
      </w:r>
      <w:r w:rsidRPr="0008641A">
        <w:rPr>
          <w:i/>
          <w:iCs/>
        </w:rPr>
        <w:t xml:space="preserve">ursing </w:t>
      </w:r>
      <w:r>
        <w:rPr>
          <w:i/>
          <w:iCs/>
        </w:rPr>
        <w:t>s</w:t>
      </w:r>
      <w:r w:rsidRPr="0008641A">
        <w:rPr>
          <w:i/>
          <w:iCs/>
        </w:rPr>
        <w:t xml:space="preserve">tudents </w:t>
      </w:r>
      <w:r>
        <w:rPr>
          <w:i/>
          <w:iCs/>
        </w:rPr>
        <w:t>u</w:t>
      </w:r>
      <w:r w:rsidRPr="0008641A">
        <w:rPr>
          <w:i/>
          <w:iCs/>
        </w:rPr>
        <w:t xml:space="preserve">sing </w:t>
      </w:r>
      <w:r w:rsidRPr="008201CC">
        <w:rPr>
          <w:i/>
          <w:iCs/>
        </w:rPr>
        <w:t>APA Style</w:t>
      </w:r>
      <w:r>
        <w:t xml:space="preserve"> [Video]. You Tube. </w:t>
      </w:r>
      <w:r w:rsidR="00F6253D">
        <w:t>h</w:t>
      </w:r>
      <w:r w:rsidRPr="00780D3B">
        <w:t>ttps://www.youtube.com/watch?v=zHd3QUWY3pA&amp;list=PLpmI0isZQXKVM23xa0wEsOIlJuUUzhb_Q</w:t>
      </w:r>
    </w:p>
    <w:p w14:paraId="04A2629B" w14:textId="77777777" w:rsidR="00B2695D" w:rsidRDefault="00C0387A" w:rsidP="00B2695D">
      <w:pPr>
        <w:pStyle w:val="Heading2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AI</w:t>
      </w:r>
      <w:r w:rsidR="00B5458C">
        <w:rPr>
          <w:b/>
          <w:bCs/>
          <w:color w:val="auto"/>
          <w:sz w:val="24"/>
          <w:szCs w:val="24"/>
        </w:rPr>
        <w:t xml:space="preserve"> </w:t>
      </w:r>
      <w:r w:rsidR="00A96801">
        <w:rPr>
          <w:b/>
          <w:bCs/>
          <w:color w:val="auto"/>
          <w:sz w:val="24"/>
          <w:szCs w:val="24"/>
        </w:rPr>
        <w:t>TOOLS AND CHATS</w:t>
      </w:r>
    </w:p>
    <w:p w14:paraId="14A14B5A" w14:textId="54EC9428" w:rsidR="00FC3982" w:rsidRPr="00B2695D" w:rsidRDefault="00B2695D" w:rsidP="002D7C85">
      <w:pPr>
        <w:spacing w:after="0" w:line="276" w:lineRule="auto"/>
        <w:rPr>
          <w:b/>
          <w:bCs/>
          <w:sz w:val="24"/>
          <w:szCs w:val="24"/>
        </w:rPr>
      </w:pPr>
      <w:r>
        <w:t>D</w:t>
      </w:r>
      <w:r w:rsidRPr="00F74D75">
        <w:t>isclosure statements</w:t>
      </w:r>
      <w:r w:rsidR="00820D4C">
        <w:t xml:space="preserve"> </w:t>
      </w:r>
      <w:r w:rsidRPr="00F74D75">
        <w:t>detailing the use of AI in developing the piece</w:t>
      </w:r>
      <w:r w:rsidR="002D7C85">
        <w:t xml:space="preserve"> are encouraged.</w:t>
      </w:r>
    </w:p>
    <w:p w14:paraId="13B9B9A8" w14:textId="0922BC5F" w:rsidR="00355D87" w:rsidRPr="00355D87" w:rsidRDefault="00355D87" w:rsidP="002D7C85">
      <w:pPr>
        <w:spacing w:line="276" w:lineRule="auto"/>
      </w:pPr>
      <w:r w:rsidRPr="00223A4C">
        <w:t xml:space="preserve">See </w:t>
      </w:r>
      <w:hyperlink r:id="rId14" w:anchor="2" w:history="1">
        <w:r w:rsidR="00AD7061" w:rsidRPr="00223A4C">
          <w:rPr>
            <w:rStyle w:val="Hyperlink"/>
            <w:color w:val="auto"/>
          </w:rPr>
          <w:t>AI References</w:t>
        </w:r>
      </w:hyperlink>
      <w:r w:rsidR="00AD7061" w:rsidRPr="00223A4C">
        <w:t xml:space="preserve"> on </w:t>
      </w:r>
      <w:r w:rsidR="008D4B61" w:rsidRPr="00223A4C">
        <w:t xml:space="preserve">APA </w:t>
      </w:r>
      <w:r w:rsidR="00AD7061" w:rsidRPr="00223A4C">
        <w:t xml:space="preserve">Style </w:t>
      </w:r>
      <w:r w:rsidR="00AD7061">
        <w:t>and Grammar Guidelines</w:t>
      </w:r>
      <w:r w:rsidR="008D4B61">
        <w:t xml:space="preserve"> website</w:t>
      </w:r>
    </w:p>
    <w:p w14:paraId="244D9078" w14:textId="63B5264D" w:rsidR="00885731" w:rsidRPr="008D5DD2" w:rsidRDefault="004C1079" w:rsidP="008D5DD2">
      <w:pPr>
        <w:spacing w:after="0"/>
        <w:rPr>
          <w:sz w:val="24"/>
          <w:szCs w:val="24"/>
          <w:u w:val="single"/>
        </w:rPr>
      </w:pPr>
      <w:r w:rsidRPr="008D5DD2">
        <w:rPr>
          <w:sz w:val="24"/>
          <w:szCs w:val="24"/>
          <w:u w:val="single"/>
        </w:rPr>
        <w:t>AI Tool</w:t>
      </w:r>
    </w:p>
    <w:p w14:paraId="39732F8C" w14:textId="408F0BF9" w:rsidR="00885731" w:rsidRPr="009C3685" w:rsidRDefault="00885731" w:rsidP="00885731">
      <w:r w:rsidRPr="009C3685">
        <w:t xml:space="preserve">Anthropic. (2025). </w:t>
      </w:r>
      <w:r w:rsidRPr="009C3685">
        <w:rPr>
          <w:rStyle w:val="Emphasis"/>
          <w:color w:val="auto"/>
        </w:rPr>
        <w:t>Claude 4.5 Sonnet</w:t>
      </w:r>
      <w:r w:rsidRPr="009C3685">
        <w:t xml:space="preserve"> [Large language model]. https://claude.ai</w:t>
      </w:r>
    </w:p>
    <w:p w14:paraId="7EA335C0" w14:textId="4D6E9C39" w:rsidR="009D5859" w:rsidRPr="008D5DD2" w:rsidRDefault="009D5859" w:rsidP="008D5DD2">
      <w:pPr>
        <w:spacing w:after="0"/>
        <w:rPr>
          <w:sz w:val="24"/>
          <w:szCs w:val="24"/>
          <w:u w:val="single"/>
        </w:rPr>
      </w:pPr>
      <w:r w:rsidRPr="008D5DD2">
        <w:rPr>
          <w:sz w:val="24"/>
          <w:szCs w:val="24"/>
          <w:u w:val="single"/>
        </w:rPr>
        <w:t>AI Chat</w:t>
      </w:r>
    </w:p>
    <w:p w14:paraId="7344FEC9" w14:textId="6F08138C" w:rsidR="00821AEF" w:rsidRPr="00821AEF" w:rsidRDefault="009D5859" w:rsidP="00ED6348">
      <w:pPr>
        <w:ind w:left="720" w:hanging="720"/>
      </w:pPr>
      <w:r w:rsidRPr="009C3685">
        <w:t xml:space="preserve">Anthropic. (2026, February 10). </w:t>
      </w:r>
      <w:r w:rsidRPr="009C3685">
        <w:rPr>
          <w:rStyle w:val="Emphasis"/>
          <w:color w:val="auto"/>
        </w:rPr>
        <w:t xml:space="preserve">Essential grammar and writing skills for high school graduates </w:t>
      </w:r>
      <w:r w:rsidRPr="009C3685">
        <w:t>[Generative AI chat]. Claude Sonnet 4.5. https://claude.ai/share/e4ff2226-32ab-430a-9024-b5bcbd42b2b7</w:t>
      </w:r>
    </w:p>
    <w:sectPr w:rsidR="00821AEF" w:rsidRPr="00821AEF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746A6" w14:textId="77777777" w:rsidR="00AF7A16" w:rsidRDefault="00AF7A16" w:rsidP="00444A79">
      <w:pPr>
        <w:spacing w:after="0" w:line="240" w:lineRule="auto"/>
      </w:pPr>
      <w:r>
        <w:separator/>
      </w:r>
    </w:p>
  </w:endnote>
  <w:endnote w:type="continuationSeparator" w:id="0">
    <w:p w14:paraId="62CFBAA3" w14:textId="77777777" w:rsidR="00AF7A16" w:rsidRDefault="00AF7A16" w:rsidP="0044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7969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87D3C1" w14:textId="522CD11F" w:rsidR="00444A79" w:rsidRDefault="00444A7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1AF8AB" w14:textId="77777777" w:rsidR="00444A79" w:rsidRDefault="00444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B20C2" w14:textId="77777777" w:rsidR="00AF7A16" w:rsidRDefault="00AF7A16" w:rsidP="00444A79">
      <w:pPr>
        <w:spacing w:after="0" w:line="240" w:lineRule="auto"/>
      </w:pPr>
      <w:r>
        <w:separator/>
      </w:r>
    </w:p>
  </w:footnote>
  <w:footnote w:type="continuationSeparator" w:id="0">
    <w:p w14:paraId="313EBF96" w14:textId="77777777" w:rsidR="00AF7A16" w:rsidRDefault="00AF7A16" w:rsidP="00444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13815"/>
    <w:multiLevelType w:val="hybridMultilevel"/>
    <w:tmpl w:val="6CB4A96C"/>
    <w:lvl w:ilvl="0" w:tplc="1D5A4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268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3A2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A8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4C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00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CD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6C0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DA9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7C591"/>
    <w:multiLevelType w:val="hybridMultilevel"/>
    <w:tmpl w:val="D7F68E7C"/>
    <w:lvl w:ilvl="0" w:tplc="C1A67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A6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E6D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C1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EEC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BC5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128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29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4D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121BE"/>
    <w:multiLevelType w:val="hybridMultilevel"/>
    <w:tmpl w:val="3844FC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34"/>
    <w:rsid w:val="00000FF2"/>
    <w:rsid w:val="000076B3"/>
    <w:rsid w:val="00011DBA"/>
    <w:rsid w:val="00020E25"/>
    <w:rsid w:val="000332F4"/>
    <w:rsid w:val="0005048C"/>
    <w:rsid w:val="000547C4"/>
    <w:rsid w:val="00055C89"/>
    <w:rsid w:val="00073DCE"/>
    <w:rsid w:val="00092583"/>
    <w:rsid w:val="0009705A"/>
    <w:rsid w:val="000C4AB4"/>
    <w:rsid w:val="00113266"/>
    <w:rsid w:val="0012508A"/>
    <w:rsid w:val="00135CEE"/>
    <w:rsid w:val="00141CA1"/>
    <w:rsid w:val="0017006A"/>
    <w:rsid w:val="00175E5F"/>
    <w:rsid w:val="001A6DB1"/>
    <w:rsid w:val="001B095D"/>
    <w:rsid w:val="001B2615"/>
    <w:rsid w:val="001B404A"/>
    <w:rsid w:val="001B4CFD"/>
    <w:rsid w:val="001E15F0"/>
    <w:rsid w:val="001F5439"/>
    <w:rsid w:val="001F5AB9"/>
    <w:rsid w:val="00204C0B"/>
    <w:rsid w:val="002134C4"/>
    <w:rsid w:val="00223A4C"/>
    <w:rsid w:val="0023196B"/>
    <w:rsid w:val="00237582"/>
    <w:rsid w:val="0026384A"/>
    <w:rsid w:val="002728F1"/>
    <w:rsid w:val="0028057F"/>
    <w:rsid w:val="0028128D"/>
    <w:rsid w:val="00285DED"/>
    <w:rsid w:val="00294816"/>
    <w:rsid w:val="0029635F"/>
    <w:rsid w:val="002B10D5"/>
    <w:rsid w:val="002B1563"/>
    <w:rsid w:val="002D6669"/>
    <w:rsid w:val="002D7C85"/>
    <w:rsid w:val="002E0AB6"/>
    <w:rsid w:val="002F2DE5"/>
    <w:rsid w:val="002F617D"/>
    <w:rsid w:val="00311266"/>
    <w:rsid w:val="0031785D"/>
    <w:rsid w:val="003358C2"/>
    <w:rsid w:val="003403A8"/>
    <w:rsid w:val="003416A3"/>
    <w:rsid w:val="00353EF5"/>
    <w:rsid w:val="00355D87"/>
    <w:rsid w:val="00360CD3"/>
    <w:rsid w:val="00361ECC"/>
    <w:rsid w:val="0037550F"/>
    <w:rsid w:val="003B4506"/>
    <w:rsid w:val="003D4D9F"/>
    <w:rsid w:val="003E5DA1"/>
    <w:rsid w:val="00401095"/>
    <w:rsid w:val="004112E4"/>
    <w:rsid w:val="004212F3"/>
    <w:rsid w:val="00432BD5"/>
    <w:rsid w:val="00444A79"/>
    <w:rsid w:val="00452EC4"/>
    <w:rsid w:val="004535C0"/>
    <w:rsid w:val="0047595A"/>
    <w:rsid w:val="00477CE3"/>
    <w:rsid w:val="0048160B"/>
    <w:rsid w:val="004844A6"/>
    <w:rsid w:val="00491D44"/>
    <w:rsid w:val="004C0EF0"/>
    <w:rsid w:val="004C1079"/>
    <w:rsid w:val="004C20CD"/>
    <w:rsid w:val="004C51A3"/>
    <w:rsid w:val="004C7724"/>
    <w:rsid w:val="004D69FC"/>
    <w:rsid w:val="004E397B"/>
    <w:rsid w:val="004E4FF6"/>
    <w:rsid w:val="00512A3D"/>
    <w:rsid w:val="0051674F"/>
    <w:rsid w:val="00517317"/>
    <w:rsid w:val="00525D44"/>
    <w:rsid w:val="00532C23"/>
    <w:rsid w:val="005347E6"/>
    <w:rsid w:val="00554966"/>
    <w:rsid w:val="0055677E"/>
    <w:rsid w:val="00562019"/>
    <w:rsid w:val="00566A85"/>
    <w:rsid w:val="005820E9"/>
    <w:rsid w:val="005874E0"/>
    <w:rsid w:val="005E4E6D"/>
    <w:rsid w:val="005E5ED4"/>
    <w:rsid w:val="005E741A"/>
    <w:rsid w:val="005F15C2"/>
    <w:rsid w:val="005F6E90"/>
    <w:rsid w:val="005F7C09"/>
    <w:rsid w:val="00624EFB"/>
    <w:rsid w:val="006442EE"/>
    <w:rsid w:val="00650994"/>
    <w:rsid w:val="00663F99"/>
    <w:rsid w:val="00672987"/>
    <w:rsid w:val="006873FE"/>
    <w:rsid w:val="006D3332"/>
    <w:rsid w:val="006D7AD1"/>
    <w:rsid w:val="006F6CCA"/>
    <w:rsid w:val="00705001"/>
    <w:rsid w:val="007071F9"/>
    <w:rsid w:val="00707B74"/>
    <w:rsid w:val="00720B60"/>
    <w:rsid w:val="00730844"/>
    <w:rsid w:val="00734138"/>
    <w:rsid w:val="00750551"/>
    <w:rsid w:val="00750625"/>
    <w:rsid w:val="007540BD"/>
    <w:rsid w:val="00754BE6"/>
    <w:rsid w:val="00766C47"/>
    <w:rsid w:val="00775066"/>
    <w:rsid w:val="00780D3B"/>
    <w:rsid w:val="00782988"/>
    <w:rsid w:val="00792C31"/>
    <w:rsid w:val="00794F41"/>
    <w:rsid w:val="007C2A3B"/>
    <w:rsid w:val="007D06A5"/>
    <w:rsid w:val="00820BE8"/>
    <w:rsid w:val="00820D4C"/>
    <w:rsid w:val="00821AEF"/>
    <w:rsid w:val="008478C9"/>
    <w:rsid w:val="00880D9D"/>
    <w:rsid w:val="00885731"/>
    <w:rsid w:val="0089309A"/>
    <w:rsid w:val="008A09D9"/>
    <w:rsid w:val="008B3E95"/>
    <w:rsid w:val="008C128A"/>
    <w:rsid w:val="008C5B38"/>
    <w:rsid w:val="008D1279"/>
    <w:rsid w:val="008D4B61"/>
    <w:rsid w:val="008D4FB6"/>
    <w:rsid w:val="008D5DD2"/>
    <w:rsid w:val="008E120F"/>
    <w:rsid w:val="008E3B46"/>
    <w:rsid w:val="008F3CA8"/>
    <w:rsid w:val="00905B3B"/>
    <w:rsid w:val="0091036E"/>
    <w:rsid w:val="00925B9A"/>
    <w:rsid w:val="00925CE3"/>
    <w:rsid w:val="00940385"/>
    <w:rsid w:val="00951309"/>
    <w:rsid w:val="009715E1"/>
    <w:rsid w:val="00996613"/>
    <w:rsid w:val="009A464D"/>
    <w:rsid w:val="009B3F14"/>
    <w:rsid w:val="009B6C8D"/>
    <w:rsid w:val="009C3685"/>
    <w:rsid w:val="009D0B29"/>
    <w:rsid w:val="009D4D56"/>
    <w:rsid w:val="009D5859"/>
    <w:rsid w:val="00A03014"/>
    <w:rsid w:val="00A032EE"/>
    <w:rsid w:val="00A06BE4"/>
    <w:rsid w:val="00A45C74"/>
    <w:rsid w:val="00A512A3"/>
    <w:rsid w:val="00A655B9"/>
    <w:rsid w:val="00A6778F"/>
    <w:rsid w:val="00A7111E"/>
    <w:rsid w:val="00A96801"/>
    <w:rsid w:val="00AA6A7D"/>
    <w:rsid w:val="00AC054A"/>
    <w:rsid w:val="00AD7061"/>
    <w:rsid w:val="00AF2985"/>
    <w:rsid w:val="00AF46BF"/>
    <w:rsid w:val="00AF57F3"/>
    <w:rsid w:val="00AF64CA"/>
    <w:rsid w:val="00AF7A16"/>
    <w:rsid w:val="00B02901"/>
    <w:rsid w:val="00B06400"/>
    <w:rsid w:val="00B06875"/>
    <w:rsid w:val="00B06CB0"/>
    <w:rsid w:val="00B2695D"/>
    <w:rsid w:val="00B26BB1"/>
    <w:rsid w:val="00B5458C"/>
    <w:rsid w:val="00B579A3"/>
    <w:rsid w:val="00B62833"/>
    <w:rsid w:val="00B65847"/>
    <w:rsid w:val="00B9171E"/>
    <w:rsid w:val="00B96464"/>
    <w:rsid w:val="00BD042D"/>
    <w:rsid w:val="00BE6196"/>
    <w:rsid w:val="00BF4CDE"/>
    <w:rsid w:val="00C0387A"/>
    <w:rsid w:val="00C16B34"/>
    <w:rsid w:val="00C42A27"/>
    <w:rsid w:val="00C53550"/>
    <w:rsid w:val="00C6111B"/>
    <w:rsid w:val="00C70820"/>
    <w:rsid w:val="00C77092"/>
    <w:rsid w:val="00CA4111"/>
    <w:rsid w:val="00CB0205"/>
    <w:rsid w:val="00CB29BA"/>
    <w:rsid w:val="00CE0194"/>
    <w:rsid w:val="00CE13CB"/>
    <w:rsid w:val="00CE6CCD"/>
    <w:rsid w:val="00D0482B"/>
    <w:rsid w:val="00D112F5"/>
    <w:rsid w:val="00D165C3"/>
    <w:rsid w:val="00D26A6B"/>
    <w:rsid w:val="00D4662F"/>
    <w:rsid w:val="00D90976"/>
    <w:rsid w:val="00DD5ED8"/>
    <w:rsid w:val="00DE5746"/>
    <w:rsid w:val="00DE6340"/>
    <w:rsid w:val="00DF00D2"/>
    <w:rsid w:val="00DF17C6"/>
    <w:rsid w:val="00E43BF0"/>
    <w:rsid w:val="00E51321"/>
    <w:rsid w:val="00E51804"/>
    <w:rsid w:val="00E70A4B"/>
    <w:rsid w:val="00E74E20"/>
    <w:rsid w:val="00E80483"/>
    <w:rsid w:val="00E97F1D"/>
    <w:rsid w:val="00EA1022"/>
    <w:rsid w:val="00EA5DE9"/>
    <w:rsid w:val="00ED6348"/>
    <w:rsid w:val="00EE4090"/>
    <w:rsid w:val="00F10C9F"/>
    <w:rsid w:val="00F26F05"/>
    <w:rsid w:val="00F275ED"/>
    <w:rsid w:val="00F3189E"/>
    <w:rsid w:val="00F406A4"/>
    <w:rsid w:val="00F4692F"/>
    <w:rsid w:val="00F474EC"/>
    <w:rsid w:val="00F6253D"/>
    <w:rsid w:val="00F904B2"/>
    <w:rsid w:val="00FC3982"/>
    <w:rsid w:val="00FC632D"/>
    <w:rsid w:val="00FD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04C78"/>
  <w15:chartTrackingRefBased/>
  <w15:docId w15:val="{A3C9EB2C-A235-432E-A084-447093AA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B3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6B3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B34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6B34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NoSpacing">
    <w:name w:val="No Spacing"/>
    <w:uiPriority w:val="1"/>
    <w:qFormat/>
    <w:rsid w:val="00C16B34"/>
    <w:pPr>
      <w:spacing w:after="0" w:line="240" w:lineRule="auto"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C16B3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16B34"/>
    <w:rPr>
      <w:i/>
      <w:iCs/>
      <w:color w:val="70AD47" w:themeColor="accent6"/>
    </w:rPr>
  </w:style>
  <w:style w:type="paragraph" w:styleId="Title">
    <w:name w:val="Title"/>
    <w:basedOn w:val="Normal"/>
    <w:next w:val="Normal"/>
    <w:link w:val="TitleChar"/>
    <w:uiPriority w:val="10"/>
    <w:qFormat/>
    <w:rsid w:val="00C16B3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C16B3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B34"/>
    <w:pPr>
      <w:numPr>
        <w:ilvl w:val="1"/>
      </w:numPr>
      <w:spacing w:after="200"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16B34"/>
    <w:rPr>
      <w:rFonts w:asciiTheme="majorHAnsi" w:eastAsiaTheme="majorEastAsia" w:hAnsiTheme="majorHAnsi" w:cstheme="majorBidi"/>
      <w:sz w:val="30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2134C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91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7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71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51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4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79"/>
  </w:style>
  <w:style w:type="paragraph" w:styleId="Footer">
    <w:name w:val="footer"/>
    <w:basedOn w:val="Normal"/>
    <w:link w:val="FooterChar"/>
    <w:uiPriority w:val="99"/>
    <w:unhideWhenUsed/>
    <w:rsid w:val="00444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79"/>
  </w:style>
  <w:style w:type="character" w:styleId="FollowedHyperlink">
    <w:name w:val="FollowedHyperlink"/>
    <w:basedOn w:val="DefaultParagraphFont"/>
    <w:uiPriority w:val="99"/>
    <w:semiHidden/>
    <w:unhideWhenUsed/>
    <w:rsid w:val="00554966"/>
    <w:rPr>
      <w:color w:val="954F72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21AEF"/>
    <w:pPr>
      <w:spacing w:line="279" w:lineRule="auto"/>
      <w:ind w:left="720"/>
      <w:contextualSpacing/>
    </w:pPr>
    <w:rPr>
      <w:rFonts w:eastAsiaTheme="minorEastAsia"/>
      <w:sz w:val="24"/>
      <w:szCs w:val="24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21AEF"/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0898010119860685" TargetMode="External"/><Relationship Id="rId13" Type="http://schemas.openxmlformats.org/officeDocument/2006/relationships/hyperlink" Target="https://www.cdc.gov/dengue/preven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astyle.apa.org/style-grammar-guidelines" TargetMode="External"/><Relationship Id="rId12" Type="http://schemas.openxmlformats.org/officeDocument/2006/relationships/hyperlink" Target="https://www.bbc.com/news/articles/c4gp19n111v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515/978311026513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4324/97802031359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978-1-4842-3348-1" TargetMode="External"/><Relationship Id="rId14" Type="http://schemas.openxmlformats.org/officeDocument/2006/relationships/hyperlink" Target="https://apastyle.apa.org/style-grammar-guidelines/references/examples/ai-referen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State University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Bischof, Laura Dale</dc:creator>
  <cp:keywords/>
  <dc:description/>
  <cp:lastModifiedBy>Tracy </cp:lastModifiedBy>
  <cp:revision>2</cp:revision>
  <cp:lastPrinted>2026-02-11T16:17:00Z</cp:lastPrinted>
  <dcterms:created xsi:type="dcterms:W3CDTF">2026-04-28T19:20:00Z</dcterms:created>
  <dcterms:modified xsi:type="dcterms:W3CDTF">2026-04-28T19:20:00Z</dcterms:modified>
</cp:coreProperties>
</file>