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34E1" w14:textId="77777777" w:rsidR="009459C0" w:rsidRPr="009459C0" w:rsidRDefault="00B26037" w:rsidP="007520D2">
      <w:pPr>
        <w:tabs>
          <w:tab w:val="left" w:pos="720"/>
          <w:tab w:val="left" w:pos="6120"/>
        </w:tabs>
        <w:spacing w:after="0"/>
        <w:ind w:right="-1440"/>
        <w:rPr>
          <w:rFonts w:ascii="Times New Roman" w:hAnsi="Times New Roman" w:cs="Times New Roman"/>
        </w:rPr>
      </w:pPr>
      <w:r>
        <w:rPr>
          <w:noProof/>
        </w:rPr>
        <w:drawing>
          <wp:anchor distT="0" distB="0" distL="114300" distR="114300" simplePos="0" relativeHeight="251659264" behindDoc="0" locked="0" layoutInCell="1" allowOverlap="1" wp14:anchorId="4BC63254" wp14:editId="0D859F14">
            <wp:simplePos x="0" y="0"/>
            <wp:positionH relativeFrom="column">
              <wp:posOffset>4032885</wp:posOffset>
            </wp:positionH>
            <wp:positionV relativeFrom="paragraph">
              <wp:posOffset>0</wp:posOffset>
            </wp:positionV>
            <wp:extent cx="2430145" cy="584200"/>
            <wp:effectExtent l="0" t="0" r="8255" b="0"/>
            <wp:wrapThrough wrapText="bothSides">
              <wp:wrapPolygon edited="0">
                <wp:start x="18513" y="0"/>
                <wp:lineTo x="0" y="939"/>
                <wp:lineTo x="0" y="11270"/>
                <wp:lineTo x="4741" y="15026"/>
                <wp:lineTo x="4741" y="19722"/>
                <wp:lineTo x="5870" y="20661"/>
                <wp:lineTo x="14900" y="20661"/>
                <wp:lineTo x="21448" y="20661"/>
                <wp:lineTo x="21448" y="939"/>
                <wp:lineTo x="20093" y="0"/>
                <wp:lineTo x="18513" y="0"/>
              </wp:wrapPolygon>
            </wp:wrapThrough>
            <wp:docPr id="2" name="Picture 2" descr="2inc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inch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14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351FC" w14:textId="77777777" w:rsidR="009459C0" w:rsidRPr="009459C0" w:rsidRDefault="009459C0" w:rsidP="007520D2">
      <w:pPr>
        <w:tabs>
          <w:tab w:val="left" w:pos="7200"/>
        </w:tabs>
        <w:spacing w:after="0"/>
        <w:ind w:right="-1440"/>
        <w:rPr>
          <w:rFonts w:ascii="Times New Roman" w:hAnsi="Times New Roman" w:cs="Times New Roman"/>
        </w:rPr>
      </w:pPr>
    </w:p>
    <w:p w14:paraId="062D1DDF" w14:textId="77777777" w:rsidR="009459C0" w:rsidRPr="009459C0" w:rsidRDefault="009459C0" w:rsidP="007520D2">
      <w:pPr>
        <w:tabs>
          <w:tab w:val="left" w:pos="7200"/>
        </w:tabs>
        <w:spacing w:after="0"/>
        <w:ind w:right="-1440"/>
        <w:rPr>
          <w:rFonts w:ascii="Times New Roman" w:hAnsi="Times New Roman" w:cs="Times New Roman"/>
        </w:rPr>
      </w:pPr>
    </w:p>
    <w:p w14:paraId="0BDFA804" w14:textId="77777777" w:rsidR="00F8318B" w:rsidRDefault="00F8318B" w:rsidP="007520D2">
      <w:pPr>
        <w:tabs>
          <w:tab w:val="left" w:pos="7200"/>
        </w:tabs>
        <w:spacing w:after="0"/>
        <w:ind w:right="-1440"/>
        <w:rPr>
          <w:rFonts w:ascii="Times New Roman" w:hAnsi="Times New Roman" w:cs="Times New Roman"/>
        </w:rPr>
      </w:pPr>
    </w:p>
    <w:p w14:paraId="1E3D572E" w14:textId="77777777" w:rsidR="00F8318B" w:rsidRDefault="00F8318B" w:rsidP="007520D2">
      <w:pPr>
        <w:tabs>
          <w:tab w:val="left" w:pos="7200"/>
        </w:tabs>
        <w:spacing w:after="0"/>
        <w:ind w:right="-1440"/>
        <w:rPr>
          <w:rFonts w:ascii="Times New Roman" w:hAnsi="Times New Roman" w:cs="Times New Roman"/>
        </w:rPr>
      </w:pPr>
    </w:p>
    <w:p w14:paraId="32463C41" w14:textId="77777777" w:rsidR="009459C0" w:rsidRPr="009459C0" w:rsidRDefault="009459C0" w:rsidP="007520D2">
      <w:pPr>
        <w:tabs>
          <w:tab w:val="left" w:pos="7200"/>
        </w:tabs>
        <w:spacing w:after="0"/>
        <w:ind w:right="-1440"/>
        <w:rPr>
          <w:rFonts w:ascii="Times New Roman" w:hAnsi="Times New Roman" w:cs="Times New Roman"/>
        </w:rPr>
      </w:pPr>
      <w:r w:rsidRPr="009459C0">
        <w:rPr>
          <w:rFonts w:ascii="Times New Roman" w:hAnsi="Times New Roman" w:cs="Times New Roman"/>
        </w:rPr>
        <w:t xml:space="preserve">FOR IMMEDIATE RELEASE </w:t>
      </w:r>
      <w:r w:rsidRPr="009459C0">
        <w:rPr>
          <w:rFonts w:ascii="Times New Roman" w:hAnsi="Times New Roman" w:cs="Times New Roman"/>
        </w:rPr>
        <w:tab/>
        <w:t>CONTACTS:</w:t>
      </w:r>
    </w:p>
    <w:p w14:paraId="4B825A76" w14:textId="468B7A59" w:rsidR="009459C0" w:rsidRPr="009459C0" w:rsidRDefault="006D25A4" w:rsidP="007520D2">
      <w:pPr>
        <w:tabs>
          <w:tab w:val="left" w:pos="720"/>
          <w:tab w:val="left" w:pos="5040"/>
          <w:tab w:val="left" w:pos="7200"/>
        </w:tabs>
        <w:spacing w:after="0"/>
        <w:ind w:right="-1440"/>
        <w:rPr>
          <w:rFonts w:ascii="Times New Roman" w:hAnsi="Times New Roman" w:cs="Times New Roman"/>
        </w:rPr>
      </w:pPr>
      <w:r>
        <w:rPr>
          <w:rFonts w:ascii="Times New Roman" w:hAnsi="Times New Roman" w:cs="Times New Roman"/>
        </w:rPr>
        <w:t>Feb. 2</w:t>
      </w:r>
      <w:r w:rsidR="00B73FD9">
        <w:rPr>
          <w:rFonts w:ascii="Times New Roman" w:hAnsi="Times New Roman" w:cs="Times New Roman"/>
        </w:rPr>
        <w:t>5</w:t>
      </w:r>
      <w:r>
        <w:rPr>
          <w:rFonts w:ascii="Times New Roman" w:hAnsi="Times New Roman" w:cs="Times New Roman"/>
        </w:rPr>
        <w:t>, 2016</w:t>
      </w:r>
    </w:p>
    <w:p w14:paraId="62D53A54" w14:textId="2C2CC475" w:rsidR="009459C0" w:rsidRDefault="009459C0" w:rsidP="007520D2">
      <w:pPr>
        <w:tabs>
          <w:tab w:val="left" w:pos="720"/>
          <w:tab w:val="left" w:pos="7200"/>
        </w:tabs>
        <w:spacing w:after="0"/>
        <w:ind w:right="-1440"/>
        <w:rPr>
          <w:rFonts w:ascii="Times New Roman" w:hAnsi="Times New Roman" w:cs="Times New Roman"/>
        </w:rPr>
      </w:pPr>
      <w:r w:rsidRPr="009459C0">
        <w:rPr>
          <w:rFonts w:ascii="Times New Roman" w:hAnsi="Times New Roman" w:cs="Times New Roman"/>
        </w:rPr>
        <w:tab/>
      </w:r>
      <w:r w:rsidRPr="009459C0">
        <w:rPr>
          <w:rFonts w:ascii="Times New Roman" w:hAnsi="Times New Roman" w:cs="Times New Roman"/>
        </w:rPr>
        <w:tab/>
      </w:r>
      <w:r w:rsidR="00525B1B">
        <w:rPr>
          <w:rFonts w:ascii="Times New Roman" w:hAnsi="Times New Roman" w:cs="Times New Roman"/>
        </w:rPr>
        <w:t xml:space="preserve">Anne </w:t>
      </w:r>
      <w:proofErr w:type="spellStart"/>
      <w:r w:rsidR="00525B1B">
        <w:rPr>
          <w:rFonts w:ascii="Times New Roman" w:hAnsi="Times New Roman" w:cs="Times New Roman"/>
        </w:rPr>
        <w:t>Sonee</w:t>
      </w:r>
      <w:proofErr w:type="spellEnd"/>
    </w:p>
    <w:p w14:paraId="0A42348A" w14:textId="6E758C0E" w:rsidR="009459C0" w:rsidRPr="009459C0" w:rsidRDefault="009459C0" w:rsidP="007520D2">
      <w:pPr>
        <w:tabs>
          <w:tab w:val="left" w:pos="720"/>
          <w:tab w:val="left" w:pos="7200"/>
        </w:tabs>
        <w:spacing w:after="0"/>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t>651-793-18</w:t>
      </w:r>
      <w:r w:rsidR="00525B1B">
        <w:rPr>
          <w:rFonts w:ascii="Times New Roman" w:hAnsi="Times New Roman" w:cs="Times New Roman"/>
        </w:rPr>
        <w:t>05</w:t>
      </w:r>
    </w:p>
    <w:p w14:paraId="28E63820" w14:textId="77777777" w:rsidR="009459C0" w:rsidRPr="009459C0" w:rsidRDefault="009459C0" w:rsidP="007520D2">
      <w:pPr>
        <w:tabs>
          <w:tab w:val="left" w:pos="720"/>
          <w:tab w:val="left" w:pos="5040"/>
          <w:tab w:val="left" w:pos="7200"/>
        </w:tabs>
        <w:spacing w:after="0"/>
        <w:ind w:right="-1440"/>
        <w:rPr>
          <w:rFonts w:ascii="Times New Roman" w:hAnsi="Times New Roman" w:cs="Times New Roman"/>
        </w:rPr>
      </w:pPr>
    </w:p>
    <w:p w14:paraId="2303DAA0" w14:textId="23D7BE49" w:rsidR="009459C0" w:rsidRDefault="009459C0" w:rsidP="007520D2">
      <w:pPr>
        <w:tabs>
          <w:tab w:val="left" w:pos="720"/>
          <w:tab w:val="left" w:pos="7200"/>
        </w:tabs>
        <w:spacing w:after="0"/>
        <w:ind w:right="-1440"/>
        <w:rPr>
          <w:rFonts w:ascii="Times New Roman" w:hAnsi="Times New Roman" w:cs="Times New Roman"/>
        </w:rPr>
      </w:pPr>
      <w:r w:rsidRPr="009459C0">
        <w:rPr>
          <w:rFonts w:ascii="Times New Roman" w:hAnsi="Times New Roman" w:cs="Times New Roman"/>
        </w:rPr>
        <w:tab/>
      </w:r>
      <w:r w:rsidRPr="009459C0">
        <w:rPr>
          <w:rFonts w:ascii="Times New Roman" w:hAnsi="Times New Roman" w:cs="Times New Roman"/>
        </w:rPr>
        <w:tab/>
      </w:r>
      <w:r w:rsidR="00D90D27">
        <w:rPr>
          <w:rFonts w:ascii="Times New Roman" w:hAnsi="Times New Roman" w:cs="Times New Roman"/>
        </w:rPr>
        <w:t>Robert Boos</w:t>
      </w:r>
    </w:p>
    <w:p w14:paraId="66FA1326" w14:textId="48E6EA0E" w:rsidR="009459C0" w:rsidRPr="009459C0" w:rsidRDefault="009459C0" w:rsidP="007520D2">
      <w:pPr>
        <w:tabs>
          <w:tab w:val="left" w:pos="720"/>
          <w:tab w:val="left" w:pos="7200"/>
        </w:tabs>
        <w:spacing w:after="0"/>
        <w:ind w:right="-1440"/>
        <w:rPr>
          <w:rFonts w:ascii="Times New Roman" w:hAnsi="Times New Roman" w:cs="Times New Roman"/>
        </w:rPr>
      </w:pPr>
      <w:r w:rsidRPr="009459C0">
        <w:rPr>
          <w:rFonts w:ascii="Times New Roman" w:hAnsi="Times New Roman" w:cs="Times New Roman"/>
        </w:rPr>
        <w:tab/>
      </w:r>
      <w:r w:rsidRPr="009459C0">
        <w:rPr>
          <w:rFonts w:ascii="Times New Roman" w:hAnsi="Times New Roman" w:cs="Times New Roman"/>
        </w:rPr>
        <w:tab/>
        <w:t>651-793-18</w:t>
      </w:r>
      <w:r w:rsidR="00D90D27">
        <w:rPr>
          <w:rFonts w:ascii="Times New Roman" w:hAnsi="Times New Roman" w:cs="Times New Roman"/>
        </w:rPr>
        <w:t>1</w:t>
      </w:r>
      <w:r w:rsidRPr="009459C0">
        <w:rPr>
          <w:rFonts w:ascii="Times New Roman" w:hAnsi="Times New Roman" w:cs="Times New Roman"/>
        </w:rPr>
        <w:t>8</w:t>
      </w:r>
    </w:p>
    <w:p w14:paraId="22BD78A4" w14:textId="77777777" w:rsidR="009459C0" w:rsidRPr="009459C0" w:rsidRDefault="009459C0" w:rsidP="007520D2">
      <w:pPr>
        <w:tabs>
          <w:tab w:val="left" w:pos="720"/>
          <w:tab w:val="left" w:pos="7200"/>
        </w:tabs>
        <w:spacing w:after="0"/>
        <w:ind w:right="-1440"/>
        <w:rPr>
          <w:rFonts w:ascii="Times New Roman" w:hAnsi="Times New Roman" w:cs="Times New Roman"/>
        </w:rPr>
      </w:pPr>
    </w:p>
    <w:p w14:paraId="5EFA4EEC" w14:textId="707EFA39" w:rsidR="00A63FF2" w:rsidRPr="00B26037" w:rsidRDefault="00A63FF2" w:rsidP="00A63FF2">
      <w:pPr>
        <w:pStyle w:val="Heading1"/>
        <w:spacing w:before="0" w:line="240" w:lineRule="auto"/>
        <w:rPr>
          <w:rFonts w:ascii="Times New Roman" w:hAnsi="Times New Roman" w:cs="Times New Roman"/>
          <w:color w:val="000000" w:themeColor="text1"/>
        </w:rPr>
      </w:pPr>
      <w:bookmarkStart w:id="0" w:name="OLE_LINK1"/>
      <w:bookmarkStart w:id="1" w:name="OLE_LINK2"/>
      <w:proofErr w:type="spellStart"/>
      <w:r>
        <w:rPr>
          <w:rFonts w:ascii="Times New Roman" w:hAnsi="Times New Roman" w:cs="Times New Roman"/>
          <w:color w:val="000000" w:themeColor="text1"/>
        </w:rPr>
        <w:t>Zeeshan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Baig</w:t>
      </w:r>
      <w:proofErr w:type="spellEnd"/>
      <w:r>
        <w:rPr>
          <w:rFonts w:ascii="Times New Roman" w:hAnsi="Times New Roman" w:cs="Times New Roman"/>
          <w:color w:val="000000" w:themeColor="text1"/>
        </w:rPr>
        <w:t xml:space="preserve"> named </w:t>
      </w:r>
      <w:r w:rsidRPr="00B26037">
        <w:rPr>
          <w:rFonts w:ascii="Times New Roman" w:hAnsi="Times New Roman" w:cs="Times New Roman"/>
          <w:color w:val="000000" w:themeColor="text1"/>
        </w:rPr>
        <w:t xml:space="preserve">new trustee to </w:t>
      </w:r>
      <w:r>
        <w:rPr>
          <w:rFonts w:ascii="Times New Roman" w:hAnsi="Times New Roman" w:cs="Times New Roman"/>
          <w:color w:val="000000" w:themeColor="text1"/>
        </w:rPr>
        <w:t xml:space="preserve">Metropolitan State </w:t>
      </w:r>
      <w:r w:rsidRPr="00B26037">
        <w:rPr>
          <w:rFonts w:ascii="Times New Roman" w:hAnsi="Times New Roman" w:cs="Times New Roman"/>
          <w:color w:val="000000" w:themeColor="text1"/>
        </w:rPr>
        <w:t>Foundation Board</w:t>
      </w:r>
    </w:p>
    <w:p w14:paraId="325378AE" w14:textId="77777777" w:rsidR="008C67F1" w:rsidRDefault="008C67F1" w:rsidP="007520D2">
      <w:pPr>
        <w:spacing w:after="0"/>
        <w:rPr>
          <w:rFonts w:ascii="Times New Roman" w:hAnsi="Times New Roman" w:cs="Times New Roman"/>
          <w:color w:val="000000" w:themeColor="text1"/>
        </w:rPr>
      </w:pPr>
    </w:p>
    <w:p w14:paraId="512C2ABB" w14:textId="77777777" w:rsidR="00B73FD9" w:rsidRPr="006D506F" w:rsidRDefault="008C67F1" w:rsidP="00B73F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Saint Paul, Minn.—</w:t>
      </w:r>
      <w:r w:rsidR="004357D3">
        <w:rPr>
          <w:rFonts w:ascii="Times New Roman" w:hAnsi="Times New Roman" w:cs="Times New Roman"/>
          <w:color w:val="000000" w:themeColor="text1"/>
        </w:rPr>
        <w:t xml:space="preserve"> </w:t>
      </w:r>
      <w:r w:rsidR="00B73FD9" w:rsidRPr="00B26037">
        <w:rPr>
          <w:rFonts w:ascii="Times New Roman" w:hAnsi="Times New Roman" w:cs="Times New Roman"/>
          <w:color w:val="000000" w:themeColor="text1"/>
        </w:rPr>
        <w:t xml:space="preserve">Metropolitan State University has named a new member to the Metropolitan State Foundation Board of </w:t>
      </w:r>
      <w:r w:rsidR="00B73FD9" w:rsidRPr="006D506F">
        <w:rPr>
          <w:rFonts w:ascii="Times New Roman" w:hAnsi="Times New Roman" w:cs="Times New Roman"/>
          <w:color w:val="000000" w:themeColor="text1"/>
        </w:rPr>
        <w:t xml:space="preserve">Trustees. </w:t>
      </w:r>
    </w:p>
    <w:p w14:paraId="26702E36" w14:textId="77777777" w:rsidR="00B73FD9" w:rsidRPr="006D506F" w:rsidRDefault="00B73FD9" w:rsidP="00B73FD9">
      <w:pPr>
        <w:spacing w:after="0" w:line="240" w:lineRule="auto"/>
        <w:rPr>
          <w:rFonts w:ascii="Times New Roman" w:hAnsi="Times New Roman" w:cs="Times New Roman"/>
          <w:color w:val="333333"/>
        </w:rPr>
      </w:pPr>
    </w:p>
    <w:p w14:paraId="38A9A522" w14:textId="2D3E4679" w:rsidR="00B73FD9" w:rsidRDefault="00B73FD9" w:rsidP="00B73FD9">
      <w:pPr>
        <w:spacing w:after="0" w:line="240" w:lineRule="auto"/>
        <w:rPr>
          <w:rFonts w:ascii="Times New Roman" w:hAnsi="Times New Roman" w:cs="Times New Roman"/>
        </w:rPr>
      </w:pPr>
      <w:proofErr w:type="spellStart"/>
      <w:r w:rsidRPr="006D506F">
        <w:rPr>
          <w:rFonts w:ascii="Times New Roman" w:hAnsi="Times New Roman" w:cs="Times New Roman"/>
        </w:rPr>
        <w:t>Zeeshan</w:t>
      </w:r>
      <w:proofErr w:type="spellEnd"/>
      <w:r w:rsidRPr="006D506F">
        <w:rPr>
          <w:rFonts w:ascii="Times New Roman" w:hAnsi="Times New Roman" w:cs="Times New Roman"/>
        </w:rPr>
        <w:t xml:space="preserve"> </w:t>
      </w:r>
      <w:proofErr w:type="spellStart"/>
      <w:r w:rsidRPr="006D506F">
        <w:rPr>
          <w:rFonts w:ascii="Times New Roman" w:hAnsi="Times New Roman" w:cs="Times New Roman"/>
        </w:rPr>
        <w:t>Baig</w:t>
      </w:r>
      <w:proofErr w:type="spellEnd"/>
      <w:r w:rsidRPr="006D506F">
        <w:rPr>
          <w:rFonts w:ascii="Times New Roman" w:hAnsi="Times New Roman" w:cs="Times New Roman"/>
        </w:rPr>
        <w:t xml:space="preserve">, </w:t>
      </w:r>
      <w:r w:rsidRPr="006D506F">
        <w:rPr>
          <w:rFonts w:ascii="Times New Roman" w:hAnsi="Times New Roman" w:cs="Times New Roman"/>
          <w:bCs/>
        </w:rPr>
        <w:t xml:space="preserve">CPA, CGMA, MBA, </w:t>
      </w:r>
      <w:r w:rsidR="00C74411">
        <w:rPr>
          <w:rFonts w:ascii="Times New Roman" w:hAnsi="Times New Roman" w:cs="Times New Roman"/>
          <w:bCs/>
        </w:rPr>
        <w:t>m</w:t>
      </w:r>
      <w:r w:rsidRPr="006D506F">
        <w:rPr>
          <w:rFonts w:ascii="Times New Roman" w:hAnsi="Times New Roman" w:cs="Times New Roman"/>
        </w:rPr>
        <w:t xml:space="preserve">anager of </w:t>
      </w:r>
      <w:r w:rsidR="00C74411">
        <w:rPr>
          <w:rFonts w:ascii="Times New Roman" w:hAnsi="Times New Roman" w:cs="Times New Roman"/>
        </w:rPr>
        <w:t>f</w:t>
      </w:r>
      <w:r w:rsidRPr="006D506F">
        <w:rPr>
          <w:rFonts w:ascii="Times New Roman" w:hAnsi="Times New Roman" w:cs="Times New Roman"/>
        </w:rPr>
        <w:t xml:space="preserve">inancial </w:t>
      </w:r>
      <w:r w:rsidR="00C74411">
        <w:rPr>
          <w:rFonts w:ascii="Times New Roman" w:hAnsi="Times New Roman" w:cs="Times New Roman"/>
        </w:rPr>
        <w:t>planning and a</w:t>
      </w:r>
      <w:r w:rsidRPr="006D506F">
        <w:rPr>
          <w:rFonts w:ascii="Times New Roman" w:hAnsi="Times New Roman" w:cs="Times New Roman"/>
        </w:rPr>
        <w:t xml:space="preserve">nalysis at </w:t>
      </w:r>
      <w:hyperlink r:id="rId10" w:history="1">
        <w:r w:rsidRPr="00781E15">
          <w:rPr>
            <w:rStyle w:val="Hyperlink"/>
            <w:rFonts w:ascii="Times New Roman" w:hAnsi="Times New Roman" w:cs="Times New Roman"/>
            <w:bCs/>
          </w:rPr>
          <w:t>G&amp;K Services</w:t>
        </w:r>
      </w:hyperlink>
      <w:r w:rsidRPr="006D506F">
        <w:rPr>
          <w:rFonts w:ascii="Times New Roman" w:hAnsi="Times New Roman" w:cs="Times New Roman"/>
          <w:b/>
          <w:bCs/>
        </w:rPr>
        <w:t xml:space="preserve">, </w:t>
      </w:r>
      <w:r w:rsidRPr="006D506F">
        <w:rPr>
          <w:rFonts w:ascii="Times New Roman" w:hAnsi="Times New Roman" w:cs="Times New Roman"/>
        </w:rPr>
        <w:t xml:space="preserve">will serve a </w:t>
      </w:r>
      <w:r>
        <w:rPr>
          <w:rFonts w:ascii="Times New Roman" w:hAnsi="Times New Roman" w:cs="Times New Roman"/>
        </w:rPr>
        <w:t>three-year appointment with an option to renew.</w:t>
      </w:r>
    </w:p>
    <w:p w14:paraId="5F30E92F" w14:textId="77777777" w:rsidR="00B73FD9" w:rsidRPr="00AD1475" w:rsidRDefault="00B73FD9" w:rsidP="00B73FD9">
      <w:pPr>
        <w:spacing w:after="0" w:line="240" w:lineRule="auto"/>
        <w:rPr>
          <w:rFonts w:ascii="Times New Roman" w:hAnsi="Times New Roman" w:cs="Times New Roman"/>
        </w:rPr>
      </w:pPr>
      <w:bookmarkStart w:id="2" w:name="_GoBack"/>
      <w:bookmarkEnd w:id="2"/>
    </w:p>
    <w:p w14:paraId="726E9620" w14:textId="77777777" w:rsidR="00B73FD9" w:rsidRPr="00644827" w:rsidRDefault="00B73FD9" w:rsidP="00B73FD9">
      <w:pPr>
        <w:autoSpaceDE w:val="0"/>
        <w:autoSpaceDN w:val="0"/>
        <w:adjustRightInd w:val="0"/>
        <w:spacing w:after="0" w:line="240" w:lineRule="auto"/>
        <w:rPr>
          <w:rFonts w:ascii="Times New Roman" w:hAnsi="Times New Roman" w:cs="Times New Roman"/>
        </w:rPr>
      </w:pPr>
      <w:proofErr w:type="spellStart"/>
      <w:r w:rsidRPr="00391F53">
        <w:rPr>
          <w:rFonts w:ascii="Times New Roman" w:hAnsi="Times New Roman" w:cs="Times New Roman"/>
        </w:rPr>
        <w:t>Baig</w:t>
      </w:r>
      <w:proofErr w:type="spellEnd"/>
      <w:r w:rsidRPr="00391F53">
        <w:rPr>
          <w:rFonts w:ascii="Times New Roman" w:hAnsi="Times New Roman" w:cs="Times New Roman"/>
        </w:rPr>
        <w:t xml:space="preserve"> has more than 13 years of experience in the finance and accounting field, holding positions at </w:t>
      </w:r>
      <w:r>
        <w:rPr>
          <w:rFonts w:ascii="Times New Roman" w:hAnsi="Times New Roman" w:cs="Times New Roman"/>
        </w:rPr>
        <w:t xml:space="preserve">several organizations including </w:t>
      </w:r>
      <w:proofErr w:type="spellStart"/>
      <w:r w:rsidRPr="00391F53">
        <w:rPr>
          <w:rFonts w:ascii="Times New Roman" w:hAnsi="Times New Roman" w:cs="Times New Roman"/>
          <w:bCs/>
        </w:rPr>
        <w:t>Uponor</w:t>
      </w:r>
      <w:proofErr w:type="spellEnd"/>
      <w:r w:rsidRPr="00391F53">
        <w:rPr>
          <w:rFonts w:ascii="Times New Roman" w:hAnsi="Times New Roman" w:cs="Times New Roman"/>
          <w:bCs/>
        </w:rPr>
        <w:t xml:space="preserve"> North America</w:t>
      </w:r>
      <w:r w:rsidRPr="00391F53">
        <w:rPr>
          <w:rFonts w:ascii="Times New Roman" w:hAnsi="Times New Roman" w:cs="Times New Roman"/>
        </w:rPr>
        <w:t xml:space="preserve"> and </w:t>
      </w:r>
      <w:r w:rsidRPr="00391F53">
        <w:rPr>
          <w:rFonts w:ascii="Times New Roman" w:hAnsi="Times New Roman" w:cs="Times New Roman"/>
          <w:bCs/>
        </w:rPr>
        <w:t>Andersen Corporation</w:t>
      </w:r>
      <w:r w:rsidRPr="00391F53">
        <w:rPr>
          <w:rFonts w:ascii="Times New Roman" w:hAnsi="Times New Roman" w:cs="Times New Roman"/>
        </w:rPr>
        <w:t xml:space="preserve"> before joining G &amp; </w:t>
      </w:r>
      <w:r>
        <w:rPr>
          <w:rFonts w:ascii="Times New Roman" w:hAnsi="Times New Roman" w:cs="Times New Roman"/>
        </w:rPr>
        <w:t xml:space="preserve">K </w:t>
      </w:r>
      <w:r w:rsidRPr="00391F53">
        <w:rPr>
          <w:rFonts w:ascii="Times New Roman" w:hAnsi="Times New Roman" w:cs="Times New Roman"/>
        </w:rPr>
        <w:t xml:space="preserve">Services in 2014. He has also taught both graduate and undergraduate courses in finance, accounting, </w:t>
      </w:r>
      <w:r w:rsidRPr="00644827">
        <w:rPr>
          <w:rFonts w:ascii="Times New Roman" w:hAnsi="Times New Roman" w:cs="Times New Roman"/>
        </w:rPr>
        <w:t xml:space="preserve">operations and business law at </w:t>
      </w:r>
      <w:r w:rsidRPr="00644827">
        <w:rPr>
          <w:rFonts w:ascii="Times New Roman" w:hAnsi="Times New Roman" w:cs="Times New Roman"/>
          <w:bCs/>
        </w:rPr>
        <w:t>Metropolitan State</w:t>
      </w:r>
      <w:r w:rsidRPr="00644827">
        <w:rPr>
          <w:rFonts w:ascii="Times New Roman" w:hAnsi="Times New Roman" w:cs="Times New Roman"/>
        </w:rPr>
        <w:t xml:space="preserve"> </w:t>
      </w:r>
      <w:r w:rsidRPr="00644827">
        <w:rPr>
          <w:rFonts w:ascii="Times New Roman" w:hAnsi="Times New Roman" w:cs="Times New Roman"/>
          <w:bCs/>
        </w:rPr>
        <w:t xml:space="preserve">University and Cardinal </w:t>
      </w:r>
      <w:proofErr w:type="spellStart"/>
      <w:r w:rsidRPr="00644827">
        <w:rPr>
          <w:rFonts w:ascii="Times New Roman" w:hAnsi="Times New Roman" w:cs="Times New Roman"/>
          <w:bCs/>
        </w:rPr>
        <w:t>Stritch</w:t>
      </w:r>
      <w:proofErr w:type="spellEnd"/>
      <w:r w:rsidRPr="00644827">
        <w:rPr>
          <w:rFonts w:ascii="Times New Roman" w:hAnsi="Times New Roman" w:cs="Times New Roman"/>
          <w:bCs/>
        </w:rPr>
        <w:t xml:space="preserve"> University.</w:t>
      </w:r>
      <w:r w:rsidRPr="00644827">
        <w:rPr>
          <w:rFonts w:ascii="Times New Roman" w:hAnsi="Times New Roman" w:cs="Times New Roman"/>
        </w:rPr>
        <w:t xml:space="preserve"> </w:t>
      </w:r>
    </w:p>
    <w:p w14:paraId="1782329A" w14:textId="77777777" w:rsidR="00B73FD9" w:rsidRPr="00644827" w:rsidRDefault="00B73FD9" w:rsidP="00B73FD9">
      <w:pPr>
        <w:autoSpaceDE w:val="0"/>
        <w:autoSpaceDN w:val="0"/>
        <w:adjustRightInd w:val="0"/>
        <w:spacing w:after="0" w:line="240" w:lineRule="auto"/>
        <w:rPr>
          <w:rFonts w:ascii="Times New Roman" w:hAnsi="Times New Roman" w:cs="Times New Roman"/>
        </w:rPr>
      </w:pPr>
    </w:p>
    <w:p w14:paraId="78DC03DA" w14:textId="1C5A97C5" w:rsidR="00B73FD9" w:rsidRPr="00644827" w:rsidRDefault="00B73FD9" w:rsidP="00B73FD9">
      <w:pPr>
        <w:autoSpaceDE w:val="0"/>
        <w:autoSpaceDN w:val="0"/>
        <w:adjustRightInd w:val="0"/>
        <w:spacing w:after="0" w:line="240" w:lineRule="auto"/>
        <w:rPr>
          <w:rFonts w:ascii="Times New Roman" w:hAnsi="Times New Roman" w:cs="Times New Roman"/>
          <w:b/>
          <w:bCs/>
        </w:rPr>
      </w:pPr>
      <w:proofErr w:type="spellStart"/>
      <w:r w:rsidRPr="00644827">
        <w:rPr>
          <w:rFonts w:ascii="Times New Roman" w:hAnsi="Times New Roman" w:cs="Times New Roman"/>
        </w:rPr>
        <w:t>Baig</w:t>
      </w:r>
      <w:proofErr w:type="spellEnd"/>
      <w:r w:rsidRPr="00644827">
        <w:rPr>
          <w:rFonts w:ascii="Times New Roman" w:hAnsi="Times New Roman" w:cs="Times New Roman"/>
        </w:rPr>
        <w:t xml:space="preserve"> earned a</w:t>
      </w:r>
      <w:r w:rsidR="00C74411">
        <w:rPr>
          <w:rFonts w:ascii="Times New Roman" w:hAnsi="Times New Roman" w:cs="Times New Roman"/>
        </w:rPr>
        <w:t xml:space="preserve"> m</w:t>
      </w:r>
      <w:r w:rsidRPr="00644827">
        <w:rPr>
          <w:rFonts w:ascii="Times New Roman" w:hAnsi="Times New Roman" w:cs="Times New Roman"/>
        </w:rPr>
        <w:t xml:space="preserve">aster of </w:t>
      </w:r>
      <w:r w:rsidR="00C74411">
        <w:rPr>
          <w:rFonts w:ascii="Times New Roman" w:hAnsi="Times New Roman" w:cs="Times New Roman"/>
        </w:rPr>
        <w:t>business a</w:t>
      </w:r>
      <w:r w:rsidRPr="00644827">
        <w:rPr>
          <w:rFonts w:ascii="Times New Roman" w:hAnsi="Times New Roman" w:cs="Times New Roman"/>
        </w:rPr>
        <w:t xml:space="preserve">dministration from Metropolitan State University and a </w:t>
      </w:r>
    </w:p>
    <w:p w14:paraId="2B8CAE18" w14:textId="1D69D085" w:rsidR="00B73FD9" w:rsidRPr="00644827" w:rsidRDefault="00C74411" w:rsidP="00B73F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w:t>
      </w:r>
      <w:r w:rsidR="00B73FD9" w:rsidRPr="00644827">
        <w:rPr>
          <w:rFonts w:ascii="Times New Roman" w:hAnsi="Times New Roman" w:cs="Times New Roman"/>
        </w:rPr>
        <w:t>achelor</w:t>
      </w:r>
      <w:proofErr w:type="gramEnd"/>
      <w:r w:rsidR="00B73FD9" w:rsidRPr="00644827">
        <w:rPr>
          <w:rFonts w:ascii="Times New Roman" w:hAnsi="Times New Roman" w:cs="Times New Roman"/>
        </w:rPr>
        <w:t xml:space="preserve"> of </w:t>
      </w:r>
      <w:r>
        <w:rPr>
          <w:rFonts w:ascii="Times New Roman" w:hAnsi="Times New Roman" w:cs="Times New Roman"/>
        </w:rPr>
        <w:t>s</w:t>
      </w:r>
      <w:r w:rsidR="00B73FD9" w:rsidRPr="00644827">
        <w:rPr>
          <w:rFonts w:ascii="Times New Roman" w:hAnsi="Times New Roman" w:cs="Times New Roman"/>
        </w:rPr>
        <w:t xml:space="preserve">cience in </w:t>
      </w:r>
      <w:r>
        <w:rPr>
          <w:rFonts w:ascii="Times New Roman" w:hAnsi="Times New Roman" w:cs="Times New Roman"/>
        </w:rPr>
        <w:t>a</w:t>
      </w:r>
      <w:r w:rsidR="00B73FD9" w:rsidRPr="00644827">
        <w:rPr>
          <w:rFonts w:ascii="Times New Roman" w:hAnsi="Times New Roman" w:cs="Times New Roman"/>
          <w:bCs/>
        </w:rPr>
        <w:t>ccounting from</w:t>
      </w:r>
      <w:r w:rsidR="00B73FD9" w:rsidRPr="00644827">
        <w:rPr>
          <w:rFonts w:ascii="Times New Roman" w:hAnsi="Times New Roman" w:cs="Times New Roman"/>
          <w:b/>
          <w:bCs/>
        </w:rPr>
        <w:t xml:space="preserve"> </w:t>
      </w:r>
      <w:r w:rsidR="00B73FD9" w:rsidRPr="00644827">
        <w:rPr>
          <w:rFonts w:ascii="Times New Roman" w:hAnsi="Times New Roman" w:cs="Times New Roman"/>
        </w:rPr>
        <w:t>Minnesota State University Moorhead.</w:t>
      </w:r>
    </w:p>
    <w:p w14:paraId="4EFF97C6" w14:textId="77777777" w:rsidR="00B73FD9" w:rsidRPr="00644827" w:rsidRDefault="00B73FD9" w:rsidP="00B73FD9">
      <w:pPr>
        <w:spacing w:after="0" w:line="240" w:lineRule="auto"/>
        <w:rPr>
          <w:rFonts w:ascii="Times New Roman" w:hAnsi="Times New Roman" w:cs="Times New Roman"/>
        </w:rPr>
      </w:pPr>
    </w:p>
    <w:p w14:paraId="3E6E6497" w14:textId="36E5EF85" w:rsidR="00B73FD9" w:rsidRDefault="00B73FD9" w:rsidP="00B73FD9">
      <w:pPr>
        <w:spacing w:after="0" w:line="240" w:lineRule="auto"/>
        <w:rPr>
          <w:rFonts w:ascii="Times New Roman" w:hAnsi="Times New Roman" w:cs="Times New Roman"/>
        </w:rPr>
      </w:pPr>
      <w:r w:rsidRPr="00644827">
        <w:rPr>
          <w:rFonts w:ascii="Times New Roman" w:hAnsi="Times New Roman" w:cs="Times New Roman"/>
        </w:rPr>
        <w:t xml:space="preserve">“Metropolitan State has been a major part of my professional and personal life,” </w:t>
      </w:r>
      <w:proofErr w:type="spellStart"/>
      <w:r w:rsidRPr="00644827">
        <w:rPr>
          <w:rFonts w:ascii="Times New Roman" w:hAnsi="Times New Roman" w:cs="Times New Roman"/>
        </w:rPr>
        <w:t>Baig</w:t>
      </w:r>
      <w:proofErr w:type="spellEnd"/>
      <w:r w:rsidRPr="00644827">
        <w:rPr>
          <w:rFonts w:ascii="Times New Roman" w:hAnsi="Times New Roman" w:cs="Times New Roman"/>
        </w:rPr>
        <w:t xml:space="preserve"> says. “I made many connections while I was going to Metro State for my MBA. The university was great and the support I received was one of the reasons I was able to complete a graduate degree while working full time and having our first child. So, this is one way to give back to</w:t>
      </w:r>
      <w:r w:rsidR="00C74411">
        <w:rPr>
          <w:rFonts w:ascii="Times New Roman" w:hAnsi="Times New Roman" w:cs="Times New Roman"/>
        </w:rPr>
        <w:t xml:space="preserve"> the university and community.”</w:t>
      </w:r>
    </w:p>
    <w:p w14:paraId="2C15D0A5" w14:textId="77777777" w:rsidR="00B73FD9" w:rsidRPr="00644827" w:rsidRDefault="00B73FD9" w:rsidP="00B73FD9">
      <w:pPr>
        <w:spacing w:after="0" w:line="240" w:lineRule="auto"/>
        <w:rPr>
          <w:rFonts w:ascii="Times New Roman" w:hAnsi="Times New Roman" w:cs="Times New Roman"/>
        </w:rPr>
      </w:pPr>
    </w:p>
    <w:p w14:paraId="5BF210F9" w14:textId="7EA1B67A" w:rsidR="00B73FD9" w:rsidRPr="00644827" w:rsidRDefault="00B73FD9" w:rsidP="00B73FD9">
      <w:pPr>
        <w:spacing w:after="0" w:line="240" w:lineRule="auto"/>
        <w:rPr>
          <w:rFonts w:ascii="Times New Roman" w:hAnsi="Times New Roman" w:cs="Times New Roman"/>
        </w:rPr>
      </w:pPr>
      <w:proofErr w:type="spellStart"/>
      <w:r w:rsidRPr="00644827">
        <w:rPr>
          <w:rFonts w:ascii="Times New Roman" w:hAnsi="Times New Roman" w:cs="Times New Roman"/>
        </w:rPr>
        <w:t>Baig</w:t>
      </w:r>
      <w:proofErr w:type="spellEnd"/>
      <w:r w:rsidRPr="00644827">
        <w:rPr>
          <w:rFonts w:ascii="Times New Roman" w:hAnsi="Times New Roman" w:cs="Times New Roman"/>
        </w:rPr>
        <w:t xml:space="preserve"> also relates to Metropolitan State’s focus on serving many nontraditional and first-generation students. “I am also the first in our family (and extended family) to have had this opportunity to complete a graduate degree, and I would love to help students achieve a goal, a degree,” he shares. “I am hopin</w:t>
      </w:r>
      <w:r w:rsidR="00C74411">
        <w:rPr>
          <w:rFonts w:ascii="Times New Roman" w:hAnsi="Times New Roman" w:cs="Times New Roman"/>
        </w:rPr>
        <w:t>g to add value to the b</w:t>
      </w:r>
      <w:r w:rsidRPr="00644827">
        <w:rPr>
          <w:rFonts w:ascii="Times New Roman" w:hAnsi="Times New Roman" w:cs="Times New Roman"/>
        </w:rPr>
        <w:t>oard and to contribute in such a way that it makes a difference.”</w:t>
      </w:r>
    </w:p>
    <w:p w14:paraId="7016B0D5" w14:textId="65F7199C" w:rsidR="00D90D27" w:rsidRPr="008C67F1" w:rsidRDefault="00D90D27" w:rsidP="00B73FD9">
      <w:pPr>
        <w:spacing w:after="0"/>
        <w:rPr>
          <w:rFonts w:ascii="Times New Roman" w:eastAsia="Times New Roman" w:hAnsi="Times New Roman" w:cs="Times New Roman"/>
        </w:rPr>
      </w:pPr>
    </w:p>
    <w:bookmarkEnd w:id="0"/>
    <w:bookmarkEnd w:id="1"/>
    <w:p w14:paraId="3986C96C" w14:textId="77777777" w:rsidR="008C67F1" w:rsidRPr="008C67F1" w:rsidRDefault="008C67F1" w:rsidP="008C67F1">
      <w:pPr>
        <w:rPr>
          <w:rFonts w:ascii="Times New Roman" w:hAnsi="Times New Roman" w:cs="Times New Roman"/>
        </w:rPr>
      </w:pPr>
      <w:r w:rsidRPr="008C67F1">
        <w:rPr>
          <w:rFonts w:ascii="Times New Roman" w:hAnsi="Times New Roman" w:cs="Times New Roman"/>
        </w:rPr>
        <w:t>Metropolitan State University, a member of the Minnesota State Colleges and Universities system, is America’s premier university for lifelong learning, providing unsurpassed, competitive academic and professional degree programs at the bachelor’s, master’s and doctoral levels while maintaining affordability.</w:t>
      </w:r>
    </w:p>
    <w:p w14:paraId="02E9F5BA" w14:textId="0CD13CB8" w:rsidR="008C67F1" w:rsidRPr="008C67F1" w:rsidRDefault="008C67F1" w:rsidP="008C67F1">
      <w:pPr>
        <w:rPr>
          <w:rFonts w:ascii="Times New Roman" w:hAnsi="Times New Roman" w:cs="Times New Roman"/>
        </w:rPr>
      </w:pPr>
      <w:r w:rsidRPr="008C67F1">
        <w:rPr>
          <w:rFonts w:ascii="Times New Roman" w:hAnsi="Times New Roman" w:cs="Times New Roman"/>
        </w:rPr>
        <w:t>The mission of the Metropolitan State University Foundation is to generate maximum public awareness, as well as governmental and private support, for Metropolitan State University, and to assist the university in its development as a comprehensive, urban university in the Twin Cities metropolitan area for changing and diverse student needs.</w:t>
      </w:r>
    </w:p>
    <w:p w14:paraId="0FDCB4F1" w14:textId="0132F816" w:rsidR="001B4104" w:rsidRPr="00BC1288" w:rsidRDefault="00BC1288" w:rsidP="00BC1288">
      <w:pPr>
        <w:jc w:val="center"/>
        <w:rPr>
          <w:rFonts w:cs="Times New Roman"/>
          <w:i/>
        </w:rPr>
      </w:pPr>
      <w:r w:rsidRPr="00BC1288">
        <w:rPr>
          <w:rFonts w:cs="Times New Roman"/>
          <w:i/>
        </w:rPr>
        <w:t>-30-</w:t>
      </w:r>
    </w:p>
    <w:sectPr w:rsidR="001B4104" w:rsidRPr="00BC1288" w:rsidSect="00260128">
      <w:headerReference w:type="default" r:id="rId11"/>
      <w:footerReference w:type="default" r:id="rId12"/>
      <w:pgSz w:w="12240" w:h="15840"/>
      <w:pgMar w:top="1080" w:right="1440" w:bottom="720" w:left="1440" w:header="720" w:footer="0" w:gutter="0"/>
      <w:cols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265B" w14:textId="77777777" w:rsidR="000153CB" w:rsidRDefault="000153CB" w:rsidP="00E76308">
      <w:pPr>
        <w:spacing w:after="0" w:line="240" w:lineRule="auto"/>
      </w:pPr>
      <w:r>
        <w:separator/>
      </w:r>
    </w:p>
  </w:endnote>
  <w:endnote w:type="continuationSeparator" w:id="0">
    <w:p w14:paraId="69E37A06" w14:textId="77777777" w:rsidR="000153CB" w:rsidRDefault="000153CB" w:rsidP="00E7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F67D" w14:textId="77777777" w:rsidR="000153CB" w:rsidRDefault="000153CB" w:rsidP="008C67F1">
    <w:pPr>
      <w:pStyle w:val="Footer"/>
      <w:jc w:val="center"/>
    </w:pPr>
    <w:r>
      <w:t>-30-</w:t>
    </w:r>
  </w:p>
  <w:p w14:paraId="06AE0D41" w14:textId="77777777" w:rsidR="000153CB" w:rsidRDefault="000153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7E95" w14:textId="77777777" w:rsidR="000153CB" w:rsidRDefault="000153CB" w:rsidP="00E76308">
      <w:pPr>
        <w:spacing w:after="0" w:line="240" w:lineRule="auto"/>
      </w:pPr>
      <w:r>
        <w:separator/>
      </w:r>
    </w:p>
  </w:footnote>
  <w:footnote w:type="continuationSeparator" w:id="0">
    <w:p w14:paraId="47291427" w14:textId="77777777" w:rsidR="000153CB" w:rsidRDefault="000153CB" w:rsidP="00E763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0D10" w14:textId="77777777" w:rsidR="000153CB" w:rsidRPr="00E76308" w:rsidRDefault="000153CB" w:rsidP="00E76308">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B19"/>
    <w:multiLevelType w:val="hybridMultilevel"/>
    <w:tmpl w:val="8F844996"/>
    <w:lvl w:ilvl="0" w:tplc="15BC46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B5A47"/>
    <w:multiLevelType w:val="hybridMultilevel"/>
    <w:tmpl w:val="2DE4F506"/>
    <w:lvl w:ilvl="0" w:tplc="A420F4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A0FB6"/>
    <w:multiLevelType w:val="hybridMultilevel"/>
    <w:tmpl w:val="90B871D2"/>
    <w:lvl w:ilvl="0" w:tplc="7B7CCE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85542"/>
    <w:multiLevelType w:val="hybridMultilevel"/>
    <w:tmpl w:val="F4F01D68"/>
    <w:lvl w:ilvl="0" w:tplc="26165DAE">
      <w:start w:val="1"/>
      <w:numFmt w:val="bullet"/>
      <w:lvlText w:val=""/>
      <w:lvlJc w:val="left"/>
      <w:pPr>
        <w:ind w:left="720" w:hanging="360"/>
      </w:pPr>
      <w:rPr>
        <w:rFonts w:ascii="Symbol" w:hAnsi="Symbol"/>
      </w:rPr>
    </w:lvl>
    <w:lvl w:ilvl="1" w:tplc="30FA4684">
      <w:start w:val="1"/>
      <w:numFmt w:val="bullet"/>
      <w:lvlText w:val="o"/>
      <w:lvlJc w:val="left"/>
      <w:pPr>
        <w:ind w:left="1440" w:hanging="360"/>
      </w:pPr>
      <w:rPr>
        <w:rFonts w:ascii="Courier New" w:hAnsi="Courier New"/>
      </w:rPr>
    </w:lvl>
    <w:lvl w:ilvl="2" w:tplc="8A66CFA6">
      <w:start w:val="1"/>
      <w:numFmt w:val="bullet"/>
      <w:lvlText w:val=""/>
      <w:lvlJc w:val="left"/>
      <w:pPr>
        <w:ind w:left="2160" w:hanging="360"/>
      </w:pPr>
      <w:rPr>
        <w:rFonts w:ascii="Wingdings" w:hAnsi="Wingdings"/>
      </w:rPr>
    </w:lvl>
    <w:lvl w:ilvl="3" w:tplc="D39242FA">
      <w:start w:val="1"/>
      <w:numFmt w:val="bullet"/>
      <w:lvlText w:val=""/>
      <w:lvlJc w:val="left"/>
      <w:pPr>
        <w:ind w:left="2880" w:hanging="360"/>
      </w:pPr>
      <w:rPr>
        <w:rFonts w:ascii="Symbol" w:hAnsi="Symbol"/>
      </w:rPr>
    </w:lvl>
    <w:lvl w:ilvl="4" w:tplc="FEF005C6">
      <w:start w:val="1"/>
      <w:numFmt w:val="bullet"/>
      <w:lvlText w:val="o"/>
      <w:lvlJc w:val="left"/>
      <w:pPr>
        <w:ind w:left="3600" w:hanging="360"/>
      </w:pPr>
      <w:rPr>
        <w:rFonts w:ascii="Courier New" w:hAnsi="Courier New"/>
      </w:rPr>
    </w:lvl>
    <w:lvl w:ilvl="5" w:tplc="ECE6B83E">
      <w:start w:val="1"/>
      <w:numFmt w:val="bullet"/>
      <w:lvlText w:val=""/>
      <w:lvlJc w:val="left"/>
      <w:pPr>
        <w:ind w:left="4320" w:hanging="360"/>
      </w:pPr>
      <w:rPr>
        <w:rFonts w:ascii="Wingdings" w:hAnsi="Wingdings"/>
      </w:rPr>
    </w:lvl>
    <w:lvl w:ilvl="6" w:tplc="C3D8C230">
      <w:start w:val="1"/>
      <w:numFmt w:val="bullet"/>
      <w:lvlText w:val=""/>
      <w:lvlJc w:val="left"/>
      <w:pPr>
        <w:ind w:left="5040" w:hanging="360"/>
      </w:pPr>
      <w:rPr>
        <w:rFonts w:ascii="Symbol" w:hAnsi="Symbol"/>
      </w:rPr>
    </w:lvl>
    <w:lvl w:ilvl="7" w:tplc="49746D08">
      <w:start w:val="1"/>
      <w:numFmt w:val="bullet"/>
      <w:lvlText w:val="o"/>
      <w:lvlJc w:val="left"/>
      <w:pPr>
        <w:ind w:left="5760" w:hanging="360"/>
      </w:pPr>
      <w:rPr>
        <w:rFonts w:ascii="Courier New" w:hAnsi="Courier New"/>
      </w:rPr>
    </w:lvl>
    <w:lvl w:ilvl="8" w:tplc="69E4EA7A">
      <w:start w:val="1"/>
      <w:numFmt w:val="bullet"/>
      <w:lvlText w:val=""/>
      <w:lvlJc w:val="left"/>
      <w:pPr>
        <w:ind w:left="6480" w:hanging="360"/>
      </w:pPr>
      <w:rPr>
        <w:rFonts w:ascii="Wingdings" w:hAnsi="Wingdings"/>
      </w:rPr>
    </w:lvl>
  </w:abstractNum>
  <w:abstractNum w:abstractNumId="4">
    <w:nsid w:val="7B537E09"/>
    <w:multiLevelType w:val="hybridMultilevel"/>
    <w:tmpl w:val="87924EBC"/>
    <w:lvl w:ilvl="0" w:tplc="269C8D32">
      <w:start w:val="1"/>
      <w:numFmt w:val="bullet"/>
      <w:lvlText w:val=""/>
      <w:lvlJc w:val="left"/>
      <w:pPr>
        <w:ind w:left="720" w:hanging="360"/>
      </w:pPr>
      <w:rPr>
        <w:rFonts w:ascii="Symbol" w:hAnsi="Symbol"/>
      </w:rPr>
    </w:lvl>
    <w:lvl w:ilvl="1" w:tplc="30769272">
      <w:start w:val="1"/>
      <w:numFmt w:val="bullet"/>
      <w:lvlText w:val="o"/>
      <w:lvlJc w:val="left"/>
      <w:pPr>
        <w:ind w:left="1440" w:hanging="360"/>
      </w:pPr>
      <w:rPr>
        <w:rFonts w:ascii="Courier New" w:hAnsi="Courier New"/>
      </w:rPr>
    </w:lvl>
    <w:lvl w:ilvl="2" w:tplc="CDE21722">
      <w:start w:val="1"/>
      <w:numFmt w:val="bullet"/>
      <w:lvlText w:val=""/>
      <w:lvlJc w:val="left"/>
      <w:pPr>
        <w:ind w:left="2160" w:hanging="360"/>
      </w:pPr>
      <w:rPr>
        <w:rFonts w:ascii="Wingdings" w:hAnsi="Wingdings"/>
      </w:rPr>
    </w:lvl>
    <w:lvl w:ilvl="3" w:tplc="CDE8B43E">
      <w:start w:val="1"/>
      <w:numFmt w:val="bullet"/>
      <w:lvlText w:val=""/>
      <w:lvlJc w:val="left"/>
      <w:pPr>
        <w:ind w:left="2880" w:hanging="360"/>
      </w:pPr>
      <w:rPr>
        <w:rFonts w:ascii="Symbol" w:hAnsi="Symbol"/>
      </w:rPr>
    </w:lvl>
    <w:lvl w:ilvl="4" w:tplc="20D26510">
      <w:start w:val="1"/>
      <w:numFmt w:val="bullet"/>
      <w:lvlText w:val="o"/>
      <w:lvlJc w:val="left"/>
      <w:pPr>
        <w:ind w:left="3600" w:hanging="360"/>
      </w:pPr>
      <w:rPr>
        <w:rFonts w:ascii="Courier New" w:hAnsi="Courier New"/>
      </w:rPr>
    </w:lvl>
    <w:lvl w:ilvl="5" w:tplc="A7BC4582">
      <w:start w:val="1"/>
      <w:numFmt w:val="bullet"/>
      <w:lvlText w:val=""/>
      <w:lvlJc w:val="left"/>
      <w:pPr>
        <w:ind w:left="4320" w:hanging="360"/>
      </w:pPr>
      <w:rPr>
        <w:rFonts w:ascii="Wingdings" w:hAnsi="Wingdings"/>
      </w:rPr>
    </w:lvl>
    <w:lvl w:ilvl="6" w:tplc="D7CEB896">
      <w:start w:val="1"/>
      <w:numFmt w:val="bullet"/>
      <w:lvlText w:val=""/>
      <w:lvlJc w:val="left"/>
      <w:pPr>
        <w:ind w:left="5040" w:hanging="360"/>
      </w:pPr>
      <w:rPr>
        <w:rFonts w:ascii="Symbol" w:hAnsi="Symbol"/>
      </w:rPr>
    </w:lvl>
    <w:lvl w:ilvl="7" w:tplc="E1041208">
      <w:start w:val="1"/>
      <w:numFmt w:val="bullet"/>
      <w:lvlText w:val="o"/>
      <w:lvlJc w:val="left"/>
      <w:pPr>
        <w:ind w:left="5760" w:hanging="360"/>
      </w:pPr>
      <w:rPr>
        <w:rFonts w:ascii="Courier New" w:hAnsi="Courier New"/>
      </w:rPr>
    </w:lvl>
    <w:lvl w:ilvl="8" w:tplc="300451AA">
      <w:start w:val="1"/>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F03EEF-8D63-472B-A8EA-DA1B6BFFD4CA}"/>
    <w:docVar w:name="dgnword-eventsink" w:val="128692560"/>
  </w:docVars>
  <w:rsids>
    <w:rsidRoot w:val="00502FD1"/>
    <w:rsid w:val="00011CD6"/>
    <w:rsid w:val="000153CB"/>
    <w:rsid w:val="0002364B"/>
    <w:rsid w:val="00047ACA"/>
    <w:rsid w:val="000C68C1"/>
    <w:rsid w:val="001064D3"/>
    <w:rsid w:val="00142D73"/>
    <w:rsid w:val="00150B47"/>
    <w:rsid w:val="0016188B"/>
    <w:rsid w:val="00187AB8"/>
    <w:rsid w:val="00191FC3"/>
    <w:rsid w:val="001B4104"/>
    <w:rsid w:val="002165A3"/>
    <w:rsid w:val="00256FB5"/>
    <w:rsid w:val="00260128"/>
    <w:rsid w:val="00264E1D"/>
    <w:rsid w:val="002977AB"/>
    <w:rsid w:val="002B4FB4"/>
    <w:rsid w:val="002D3C8C"/>
    <w:rsid w:val="002F4B58"/>
    <w:rsid w:val="0030602B"/>
    <w:rsid w:val="00310636"/>
    <w:rsid w:val="0031583E"/>
    <w:rsid w:val="00316768"/>
    <w:rsid w:val="00320FE2"/>
    <w:rsid w:val="003249D4"/>
    <w:rsid w:val="00334D87"/>
    <w:rsid w:val="00346DA8"/>
    <w:rsid w:val="00370899"/>
    <w:rsid w:val="0037491A"/>
    <w:rsid w:val="00394999"/>
    <w:rsid w:val="003B6C46"/>
    <w:rsid w:val="003E38F2"/>
    <w:rsid w:val="004357D3"/>
    <w:rsid w:val="004A5693"/>
    <w:rsid w:val="004B66F2"/>
    <w:rsid w:val="004C098E"/>
    <w:rsid w:val="004C3787"/>
    <w:rsid w:val="004E4A18"/>
    <w:rsid w:val="004F5261"/>
    <w:rsid w:val="00502FD1"/>
    <w:rsid w:val="00504388"/>
    <w:rsid w:val="00525B1B"/>
    <w:rsid w:val="00541496"/>
    <w:rsid w:val="00562B96"/>
    <w:rsid w:val="00574EF8"/>
    <w:rsid w:val="005879AF"/>
    <w:rsid w:val="005939D4"/>
    <w:rsid w:val="00597094"/>
    <w:rsid w:val="005B0005"/>
    <w:rsid w:val="005B3689"/>
    <w:rsid w:val="00617C75"/>
    <w:rsid w:val="00672E22"/>
    <w:rsid w:val="006C0003"/>
    <w:rsid w:val="006C4D5D"/>
    <w:rsid w:val="006D23D5"/>
    <w:rsid w:val="006D25A4"/>
    <w:rsid w:val="006D50DE"/>
    <w:rsid w:val="006E3EE5"/>
    <w:rsid w:val="00702211"/>
    <w:rsid w:val="00713920"/>
    <w:rsid w:val="00730EFC"/>
    <w:rsid w:val="007520D2"/>
    <w:rsid w:val="007608C7"/>
    <w:rsid w:val="007841FE"/>
    <w:rsid w:val="007A1C46"/>
    <w:rsid w:val="007C5BC5"/>
    <w:rsid w:val="007F0C19"/>
    <w:rsid w:val="0086372F"/>
    <w:rsid w:val="00893FB3"/>
    <w:rsid w:val="0089748A"/>
    <w:rsid w:val="008A3076"/>
    <w:rsid w:val="008B4D62"/>
    <w:rsid w:val="008C67F1"/>
    <w:rsid w:val="008D4047"/>
    <w:rsid w:val="008E1608"/>
    <w:rsid w:val="009140D1"/>
    <w:rsid w:val="00914ABC"/>
    <w:rsid w:val="00937A5A"/>
    <w:rsid w:val="009459C0"/>
    <w:rsid w:val="0096153B"/>
    <w:rsid w:val="00964D7E"/>
    <w:rsid w:val="009927C3"/>
    <w:rsid w:val="009A59A2"/>
    <w:rsid w:val="009C3E33"/>
    <w:rsid w:val="00A61055"/>
    <w:rsid w:val="00A63FF2"/>
    <w:rsid w:val="00A642ED"/>
    <w:rsid w:val="00A7681F"/>
    <w:rsid w:val="00B071FD"/>
    <w:rsid w:val="00B22E0A"/>
    <w:rsid w:val="00B26037"/>
    <w:rsid w:val="00B37682"/>
    <w:rsid w:val="00B459B6"/>
    <w:rsid w:val="00B73FD9"/>
    <w:rsid w:val="00B76BF9"/>
    <w:rsid w:val="00B9166D"/>
    <w:rsid w:val="00B91F1C"/>
    <w:rsid w:val="00B95C4D"/>
    <w:rsid w:val="00BA51C5"/>
    <w:rsid w:val="00BC1288"/>
    <w:rsid w:val="00BD7755"/>
    <w:rsid w:val="00BF29C7"/>
    <w:rsid w:val="00C10C43"/>
    <w:rsid w:val="00C26DB1"/>
    <w:rsid w:val="00C611D1"/>
    <w:rsid w:val="00C74411"/>
    <w:rsid w:val="00CD58AC"/>
    <w:rsid w:val="00CE48D7"/>
    <w:rsid w:val="00CF1510"/>
    <w:rsid w:val="00D07986"/>
    <w:rsid w:val="00D13B2F"/>
    <w:rsid w:val="00D15616"/>
    <w:rsid w:val="00D31EEE"/>
    <w:rsid w:val="00D413B2"/>
    <w:rsid w:val="00D471FD"/>
    <w:rsid w:val="00D90D27"/>
    <w:rsid w:val="00DA156F"/>
    <w:rsid w:val="00DA4A0D"/>
    <w:rsid w:val="00DB606A"/>
    <w:rsid w:val="00E13A0B"/>
    <w:rsid w:val="00E17C23"/>
    <w:rsid w:val="00E4097A"/>
    <w:rsid w:val="00E50699"/>
    <w:rsid w:val="00E76308"/>
    <w:rsid w:val="00E84742"/>
    <w:rsid w:val="00E90536"/>
    <w:rsid w:val="00EA43EC"/>
    <w:rsid w:val="00EA731E"/>
    <w:rsid w:val="00EC20E6"/>
    <w:rsid w:val="00EC5B41"/>
    <w:rsid w:val="00EF07B3"/>
    <w:rsid w:val="00F278C8"/>
    <w:rsid w:val="00F638DF"/>
    <w:rsid w:val="00F7451D"/>
    <w:rsid w:val="00F82AF3"/>
    <w:rsid w:val="00F8318B"/>
    <w:rsid w:val="00F87349"/>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3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02FD1"/>
    <w:pPr>
      <w:spacing w:before="100" w:beforeAutospacing="1" w:after="120" w:line="264" w:lineRule="atLeast"/>
      <w:outlineLvl w:val="3"/>
    </w:pPr>
    <w:rPr>
      <w:rFonts w:ascii="Times New Roman" w:eastAsia="Times New Roman" w:hAnsi="Times New Roman" w:cs="Times New Roman"/>
      <w:color w:val="00496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FD1"/>
    <w:rPr>
      <w:rFonts w:ascii="Times New Roman" w:eastAsia="Times New Roman" w:hAnsi="Times New Roman" w:cs="Times New Roman"/>
      <w:color w:val="004963"/>
      <w:sz w:val="17"/>
      <w:szCs w:val="17"/>
    </w:rPr>
  </w:style>
  <w:style w:type="paragraph" w:styleId="BalloonText">
    <w:name w:val="Balloon Text"/>
    <w:basedOn w:val="Normal"/>
    <w:link w:val="BalloonTextChar"/>
    <w:uiPriority w:val="99"/>
    <w:semiHidden/>
    <w:unhideWhenUsed/>
    <w:rsid w:val="0050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D1"/>
    <w:rPr>
      <w:rFonts w:ascii="Tahoma" w:hAnsi="Tahoma" w:cs="Tahoma"/>
      <w:sz w:val="16"/>
      <w:szCs w:val="16"/>
    </w:rPr>
  </w:style>
  <w:style w:type="paragraph" w:styleId="ListParagraph">
    <w:name w:val="List Paragraph"/>
    <w:basedOn w:val="Normal"/>
    <w:uiPriority w:val="34"/>
    <w:qFormat/>
    <w:rsid w:val="008A3076"/>
    <w:pPr>
      <w:ind w:left="720"/>
      <w:contextualSpacing/>
    </w:pPr>
  </w:style>
  <w:style w:type="character" w:customStyle="1" w:styleId="Heading1Char">
    <w:name w:val="Heading 1 Char"/>
    <w:basedOn w:val="DefaultParagraphFont"/>
    <w:link w:val="Heading1"/>
    <w:uiPriority w:val="9"/>
    <w:rsid w:val="009459C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6FB5"/>
    <w:rPr>
      <w:color w:val="0000FF" w:themeColor="hyperlink"/>
      <w:u w:val="single"/>
    </w:rPr>
  </w:style>
  <w:style w:type="paragraph" w:styleId="Header">
    <w:name w:val="header"/>
    <w:basedOn w:val="Normal"/>
    <w:link w:val="HeaderChar"/>
    <w:uiPriority w:val="99"/>
    <w:unhideWhenUsed/>
    <w:rsid w:val="00E7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08"/>
  </w:style>
  <w:style w:type="paragraph" w:styleId="Footer">
    <w:name w:val="footer"/>
    <w:basedOn w:val="Normal"/>
    <w:link w:val="FooterChar"/>
    <w:uiPriority w:val="99"/>
    <w:unhideWhenUsed/>
    <w:rsid w:val="00E7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08"/>
  </w:style>
  <w:style w:type="character" w:styleId="FollowedHyperlink">
    <w:name w:val="FollowedHyperlink"/>
    <w:basedOn w:val="DefaultParagraphFont"/>
    <w:uiPriority w:val="99"/>
    <w:semiHidden/>
    <w:unhideWhenUsed/>
    <w:rsid w:val="00E76308"/>
    <w:rPr>
      <w:color w:val="800080" w:themeColor="followedHyperlink"/>
      <w:u w:val="single"/>
    </w:rPr>
  </w:style>
  <w:style w:type="paragraph" w:styleId="NoSpacing">
    <w:name w:val="No Spacing"/>
    <w:uiPriority w:val="1"/>
    <w:qFormat/>
    <w:rsid w:val="00541496"/>
    <w:pPr>
      <w:spacing w:after="0" w:line="240" w:lineRule="auto"/>
    </w:pPr>
    <w:rPr>
      <w:rFonts w:eastAsiaTheme="minorHAns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02FD1"/>
    <w:pPr>
      <w:spacing w:before="100" w:beforeAutospacing="1" w:after="120" w:line="264" w:lineRule="atLeast"/>
      <w:outlineLvl w:val="3"/>
    </w:pPr>
    <w:rPr>
      <w:rFonts w:ascii="Times New Roman" w:eastAsia="Times New Roman" w:hAnsi="Times New Roman" w:cs="Times New Roman"/>
      <w:color w:val="00496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FD1"/>
    <w:rPr>
      <w:rFonts w:ascii="Times New Roman" w:eastAsia="Times New Roman" w:hAnsi="Times New Roman" w:cs="Times New Roman"/>
      <w:color w:val="004963"/>
      <w:sz w:val="17"/>
      <w:szCs w:val="17"/>
    </w:rPr>
  </w:style>
  <w:style w:type="paragraph" w:styleId="BalloonText">
    <w:name w:val="Balloon Text"/>
    <w:basedOn w:val="Normal"/>
    <w:link w:val="BalloonTextChar"/>
    <w:uiPriority w:val="99"/>
    <w:semiHidden/>
    <w:unhideWhenUsed/>
    <w:rsid w:val="0050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D1"/>
    <w:rPr>
      <w:rFonts w:ascii="Tahoma" w:hAnsi="Tahoma" w:cs="Tahoma"/>
      <w:sz w:val="16"/>
      <w:szCs w:val="16"/>
    </w:rPr>
  </w:style>
  <w:style w:type="paragraph" w:styleId="ListParagraph">
    <w:name w:val="List Paragraph"/>
    <w:basedOn w:val="Normal"/>
    <w:uiPriority w:val="34"/>
    <w:qFormat/>
    <w:rsid w:val="008A3076"/>
    <w:pPr>
      <w:ind w:left="720"/>
      <w:contextualSpacing/>
    </w:pPr>
  </w:style>
  <w:style w:type="character" w:customStyle="1" w:styleId="Heading1Char">
    <w:name w:val="Heading 1 Char"/>
    <w:basedOn w:val="DefaultParagraphFont"/>
    <w:link w:val="Heading1"/>
    <w:uiPriority w:val="9"/>
    <w:rsid w:val="009459C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6FB5"/>
    <w:rPr>
      <w:color w:val="0000FF" w:themeColor="hyperlink"/>
      <w:u w:val="single"/>
    </w:rPr>
  </w:style>
  <w:style w:type="paragraph" w:styleId="Header">
    <w:name w:val="header"/>
    <w:basedOn w:val="Normal"/>
    <w:link w:val="HeaderChar"/>
    <w:uiPriority w:val="99"/>
    <w:unhideWhenUsed/>
    <w:rsid w:val="00E7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08"/>
  </w:style>
  <w:style w:type="paragraph" w:styleId="Footer">
    <w:name w:val="footer"/>
    <w:basedOn w:val="Normal"/>
    <w:link w:val="FooterChar"/>
    <w:uiPriority w:val="99"/>
    <w:unhideWhenUsed/>
    <w:rsid w:val="00E7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08"/>
  </w:style>
  <w:style w:type="character" w:styleId="FollowedHyperlink">
    <w:name w:val="FollowedHyperlink"/>
    <w:basedOn w:val="DefaultParagraphFont"/>
    <w:uiPriority w:val="99"/>
    <w:semiHidden/>
    <w:unhideWhenUsed/>
    <w:rsid w:val="00E76308"/>
    <w:rPr>
      <w:color w:val="800080" w:themeColor="followedHyperlink"/>
      <w:u w:val="single"/>
    </w:rPr>
  </w:style>
  <w:style w:type="paragraph" w:styleId="NoSpacing">
    <w:name w:val="No Spacing"/>
    <w:uiPriority w:val="1"/>
    <w:qFormat/>
    <w:rsid w:val="00541496"/>
    <w:pPr>
      <w:spacing w:after="0" w:line="240" w:lineRule="auto"/>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8303">
      <w:bodyDiv w:val="1"/>
      <w:marLeft w:val="0"/>
      <w:marRight w:val="0"/>
      <w:marTop w:val="0"/>
      <w:marBottom w:val="0"/>
      <w:divBdr>
        <w:top w:val="none" w:sz="0" w:space="0" w:color="auto"/>
        <w:left w:val="none" w:sz="0" w:space="0" w:color="auto"/>
        <w:bottom w:val="none" w:sz="0" w:space="0" w:color="auto"/>
        <w:right w:val="none" w:sz="0" w:space="0" w:color="auto"/>
      </w:divBdr>
    </w:div>
    <w:div w:id="1430394305">
      <w:bodyDiv w:val="1"/>
      <w:marLeft w:val="0"/>
      <w:marRight w:val="0"/>
      <w:marTop w:val="0"/>
      <w:marBottom w:val="0"/>
      <w:divBdr>
        <w:top w:val="none" w:sz="0" w:space="0" w:color="auto"/>
        <w:left w:val="none" w:sz="0" w:space="0" w:color="auto"/>
        <w:bottom w:val="none" w:sz="0" w:space="0" w:color="auto"/>
        <w:right w:val="none" w:sz="0" w:space="0" w:color="auto"/>
      </w:divBdr>
      <w:divsChild>
        <w:div w:id="1665623800">
          <w:marLeft w:val="0"/>
          <w:marRight w:val="0"/>
          <w:marTop w:val="0"/>
          <w:marBottom w:val="0"/>
          <w:divBdr>
            <w:top w:val="none" w:sz="0" w:space="0" w:color="auto"/>
            <w:left w:val="none" w:sz="0" w:space="0" w:color="auto"/>
            <w:bottom w:val="none" w:sz="0" w:space="0" w:color="auto"/>
            <w:right w:val="none" w:sz="0" w:space="0" w:color="auto"/>
          </w:divBdr>
          <w:divsChild>
            <w:div w:id="1562212740">
              <w:marLeft w:val="0"/>
              <w:marRight w:val="0"/>
              <w:marTop w:val="0"/>
              <w:marBottom w:val="0"/>
              <w:divBdr>
                <w:top w:val="none" w:sz="0" w:space="0" w:color="auto"/>
                <w:left w:val="none" w:sz="0" w:space="0" w:color="auto"/>
                <w:bottom w:val="none" w:sz="0" w:space="0" w:color="auto"/>
                <w:right w:val="none" w:sz="0" w:space="0" w:color="auto"/>
              </w:divBdr>
              <w:divsChild>
                <w:div w:id="827983635">
                  <w:marLeft w:val="559"/>
                  <w:marRight w:val="0"/>
                  <w:marTop w:val="0"/>
                  <w:marBottom w:val="248"/>
                  <w:divBdr>
                    <w:top w:val="none" w:sz="0" w:space="0" w:color="auto"/>
                    <w:left w:val="none" w:sz="0" w:space="0" w:color="auto"/>
                    <w:bottom w:val="none" w:sz="0" w:space="0" w:color="auto"/>
                    <w:right w:val="none" w:sz="0" w:space="0" w:color="auto"/>
                  </w:divBdr>
                  <w:divsChild>
                    <w:div w:id="1496215838">
                      <w:marLeft w:val="0"/>
                      <w:marRight w:val="310"/>
                      <w:marTop w:val="186"/>
                      <w:marBottom w:val="0"/>
                      <w:divBdr>
                        <w:top w:val="none" w:sz="0" w:space="0" w:color="auto"/>
                        <w:left w:val="none" w:sz="0" w:space="0" w:color="auto"/>
                        <w:bottom w:val="none" w:sz="0" w:space="0" w:color="auto"/>
                        <w:right w:val="none" w:sz="0" w:space="0" w:color="auto"/>
                      </w:divBdr>
                      <w:divsChild>
                        <w:div w:id="6813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70518">
      <w:bodyDiv w:val="1"/>
      <w:marLeft w:val="0"/>
      <w:marRight w:val="0"/>
      <w:marTop w:val="0"/>
      <w:marBottom w:val="0"/>
      <w:divBdr>
        <w:top w:val="none" w:sz="0" w:space="0" w:color="auto"/>
        <w:left w:val="none" w:sz="0" w:space="0" w:color="auto"/>
        <w:bottom w:val="none" w:sz="0" w:space="0" w:color="auto"/>
        <w:right w:val="none" w:sz="0" w:space="0" w:color="auto"/>
      </w:divBdr>
    </w:div>
    <w:div w:id="1822966801">
      <w:bodyDiv w:val="1"/>
      <w:marLeft w:val="0"/>
      <w:marRight w:val="0"/>
      <w:marTop w:val="0"/>
      <w:marBottom w:val="0"/>
      <w:divBdr>
        <w:top w:val="none" w:sz="0" w:space="0" w:color="auto"/>
        <w:left w:val="none" w:sz="0" w:space="0" w:color="auto"/>
        <w:bottom w:val="none" w:sz="0" w:space="0" w:color="auto"/>
        <w:right w:val="none" w:sz="0" w:space="0" w:color="auto"/>
      </w:divBdr>
    </w:div>
    <w:div w:id="1879466810">
      <w:bodyDiv w:val="1"/>
      <w:marLeft w:val="0"/>
      <w:marRight w:val="0"/>
      <w:marTop w:val="0"/>
      <w:marBottom w:val="0"/>
      <w:divBdr>
        <w:top w:val="none" w:sz="0" w:space="0" w:color="auto"/>
        <w:left w:val="none" w:sz="0" w:space="0" w:color="auto"/>
        <w:bottom w:val="none" w:sz="0" w:space="0" w:color="auto"/>
        <w:right w:val="none" w:sz="0" w:space="0" w:color="auto"/>
      </w:divBdr>
      <w:divsChild>
        <w:div w:id="2041733503">
          <w:marLeft w:val="0"/>
          <w:marRight w:val="0"/>
          <w:marTop w:val="0"/>
          <w:marBottom w:val="0"/>
          <w:divBdr>
            <w:top w:val="none" w:sz="0" w:space="0" w:color="auto"/>
            <w:left w:val="none" w:sz="0" w:space="0" w:color="auto"/>
            <w:bottom w:val="none" w:sz="0" w:space="0" w:color="auto"/>
            <w:right w:val="none" w:sz="0" w:space="0" w:color="auto"/>
          </w:divBdr>
          <w:divsChild>
            <w:div w:id="1274945655">
              <w:marLeft w:val="0"/>
              <w:marRight w:val="0"/>
              <w:marTop w:val="0"/>
              <w:marBottom w:val="0"/>
              <w:divBdr>
                <w:top w:val="none" w:sz="0" w:space="0" w:color="auto"/>
                <w:left w:val="none" w:sz="0" w:space="0" w:color="auto"/>
                <w:bottom w:val="none" w:sz="0" w:space="0" w:color="auto"/>
                <w:right w:val="none" w:sz="0" w:space="0" w:color="auto"/>
              </w:divBdr>
              <w:divsChild>
                <w:div w:id="8671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gk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4773-2024-A644-AAB3-A990EB06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Cunningham</dc:creator>
  <cp:lastModifiedBy>Robert Boos</cp:lastModifiedBy>
  <cp:revision>2</cp:revision>
  <cp:lastPrinted>2015-10-30T21:09:00Z</cp:lastPrinted>
  <dcterms:created xsi:type="dcterms:W3CDTF">2016-02-25T18:39:00Z</dcterms:created>
  <dcterms:modified xsi:type="dcterms:W3CDTF">2016-02-25T18:39:00Z</dcterms:modified>
</cp:coreProperties>
</file>